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09F" w:rsidRDefault="00B4309F" w:rsidP="00B4309F">
      <w:pPr>
        <w:jc w:val="center"/>
        <w:rPr>
          <w:rFonts w:ascii="Calibri" w:hAnsi="Calibri"/>
          <w:b/>
          <w:sz w:val="32"/>
          <w:szCs w:val="32"/>
          <w:u w:val="single"/>
        </w:rPr>
      </w:pPr>
      <w:r w:rsidRPr="009D4C3F">
        <w:rPr>
          <w:rFonts w:ascii="Calibri" w:hAnsi="Calibri"/>
          <w:b/>
          <w:sz w:val="32"/>
          <w:szCs w:val="32"/>
          <w:u w:val="single"/>
        </w:rPr>
        <w:t>Taught Postgraduate Program Review</w:t>
      </w:r>
    </w:p>
    <w:p w:rsidR="007E5967" w:rsidRPr="009E130C" w:rsidRDefault="007E5967" w:rsidP="00B4309F">
      <w:pPr>
        <w:jc w:val="center"/>
        <w:rPr>
          <w:rFonts w:ascii="Calibri" w:hAnsi="Calibri"/>
          <w:b/>
          <w:sz w:val="16"/>
          <w:szCs w:val="16"/>
          <w:u w:val="single"/>
        </w:rPr>
      </w:pPr>
    </w:p>
    <w:p w:rsidR="003131BE" w:rsidRDefault="00B4309F" w:rsidP="00B4309F">
      <w:pPr>
        <w:jc w:val="center"/>
        <w:rPr>
          <w:rFonts w:ascii="Calibri" w:hAnsi="Calibri"/>
          <w:b/>
          <w:sz w:val="40"/>
          <w:szCs w:val="40"/>
          <w:u w:val="single"/>
        </w:rPr>
      </w:pPr>
      <w:r w:rsidRPr="00FE615F">
        <w:rPr>
          <w:rFonts w:ascii="Calibri" w:hAnsi="Calibri"/>
          <w:b/>
          <w:sz w:val="40"/>
          <w:szCs w:val="40"/>
          <w:u w:val="single"/>
        </w:rPr>
        <w:t xml:space="preserve">External </w:t>
      </w:r>
      <w:r w:rsidR="00AC7AD4">
        <w:rPr>
          <w:rFonts w:ascii="Calibri" w:hAnsi="Calibri"/>
          <w:b/>
          <w:sz w:val="40"/>
          <w:szCs w:val="40"/>
          <w:u w:val="single"/>
        </w:rPr>
        <w:t>Reviewers’</w:t>
      </w:r>
      <w:r>
        <w:rPr>
          <w:rFonts w:ascii="Calibri" w:hAnsi="Calibri"/>
          <w:b/>
          <w:sz w:val="40"/>
          <w:szCs w:val="40"/>
          <w:u w:val="single"/>
        </w:rPr>
        <w:t xml:space="preserve"> Report</w:t>
      </w:r>
    </w:p>
    <w:p w:rsidR="007E5967" w:rsidRPr="009E130C" w:rsidRDefault="007E5967" w:rsidP="00B4309F">
      <w:pPr>
        <w:jc w:val="center"/>
        <w:rPr>
          <w:rFonts w:ascii="Arial" w:hAnsi="Arial" w:cs="Arial"/>
          <w:sz w:val="16"/>
          <w:szCs w:val="16"/>
        </w:rPr>
      </w:pPr>
    </w:p>
    <w:p w:rsidR="007E5967" w:rsidRPr="007E5967" w:rsidRDefault="007E5967" w:rsidP="007E5967">
      <w:pPr>
        <w:jc w:val="both"/>
        <w:rPr>
          <w:rFonts w:asciiTheme="minorHAnsi" w:hAnsiTheme="minorHAnsi" w:cs="Arial"/>
          <w:b/>
          <w:u w:val="single"/>
        </w:rPr>
      </w:pPr>
      <w:r w:rsidRPr="007E5967">
        <w:rPr>
          <w:rFonts w:asciiTheme="minorHAnsi" w:hAnsiTheme="minorHAnsi" w:cs="Arial"/>
          <w:b/>
          <w:u w:val="single"/>
        </w:rPr>
        <w:t>Notes</w:t>
      </w:r>
    </w:p>
    <w:p w:rsidR="003D6A89" w:rsidRPr="000D5065" w:rsidRDefault="00A858D6" w:rsidP="003D6A89">
      <w:pPr>
        <w:pStyle w:val="ListParagraph"/>
        <w:numPr>
          <w:ilvl w:val="0"/>
          <w:numId w:val="1"/>
        </w:numPr>
        <w:ind w:left="360"/>
        <w:jc w:val="both"/>
        <w:rPr>
          <w:rFonts w:asciiTheme="minorHAnsi" w:hAnsiTheme="minorHAnsi" w:cs="Arial"/>
          <w:b/>
        </w:rPr>
      </w:pPr>
      <w:r w:rsidRPr="000D5065">
        <w:rPr>
          <w:rFonts w:asciiTheme="minorHAnsi" w:hAnsiTheme="minorHAnsi" w:cs="Arial"/>
          <w:b/>
        </w:rPr>
        <w:t>Please ensure that your Report does not include reference to individual students or staff by name.</w:t>
      </w:r>
    </w:p>
    <w:p w:rsidR="007E5967" w:rsidRPr="000D5065" w:rsidRDefault="00A858D6" w:rsidP="003D6A89">
      <w:pPr>
        <w:pStyle w:val="ListParagraph"/>
        <w:numPr>
          <w:ilvl w:val="0"/>
          <w:numId w:val="1"/>
        </w:numPr>
        <w:ind w:left="360"/>
        <w:jc w:val="both"/>
        <w:rPr>
          <w:rFonts w:asciiTheme="minorHAnsi" w:hAnsiTheme="minorHAnsi" w:cs="Arial"/>
        </w:rPr>
      </w:pPr>
      <w:r w:rsidRPr="000D5065">
        <w:rPr>
          <w:rFonts w:asciiTheme="minorHAnsi" w:hAnsiTheme="minorHAnsi" w:cs="Arial"/>
        </w:rPr>
        <w:t xml:space="preserve">Where External Reviewers review more than one cognate program, </w:t>
      </w:r>
      <w:r w:rsidRPr="000D5065">
        <w:rPr>
          <w:rFonts w:asciiTheme="minorHAnsi" w:hAnsiTheme="minorHAnsi" w:cs="Arial"/>
          <w:b/>
          <w:u w:val="single"/>
        </w:rPr>
        <w:t>please complete a separate form for each program reviewed</w:t>
      </w:r>
      <w:r w:rsidRPr="000D5065">
        <w:rPr>
          <w:rFonts w:asciiTheme="minorHAnsi" w:hAnsiTheme="minorHAnsi" w:cs="Arial"/>
        </w:rPr>
        <w:t>.</w:t>
      </w:r>
    </w:p>
    <w:p w:rsidR="007E5967" w:rsidRPr="000D5065" w:rsidRDefault="00A858D6" w:rsidP="003D6A89">
      <w:pPr>
        <w:pStyle w:val="ListParagraph"/>
        <w:numPr>
          <w:ilvl w:val="0"/>
          <w:numId w:val="1"/>
        </w:numPr>
        <w:ind w:left="360"/>
        <w:jc w:val="both"/>
        <w:rPr>
          <w:rFonts w:asciiTheme="minorHAnsi" w:hAnsiTheme="minorHAnsi" w:cs="Arial"/>
        </w:rPr>
      </w:pPr>
      <w:r w:rsidRPr="000D5065">
        <w:rPr>
          <w:rFonts w:asciiTheme="minorHAnsi" w:hAnsiTheme="minorHAnsi" w:cs="Arial"/>
        </w:rPr>
        <w:t>External Reviewers’ comments are central to the University’s quality assurance mechanisms. This Report will be forwarded to the Program Director and</w:t>
      </w:r>
      <w:r w:rsidR="000D5065">
        <w:rPr>
          <w:rFonts w:asciiTheme="minorHAnsi" w:hAnsiTheme="minorHAnsi" w:cs="Arial"/>
        </w:rPr>
        <w:t xml:space="preserve"> </w:t>
      </w:r>
      <w:r w:rsidRPr="000D5065">
        <w:rPr>
          <w:rFonts w:asciiTheme="minorHAnsi" w:hAnsiTheme="minorHAnsi" w:cs="Arial"/>
        </w:rPr>
        <w:t>relevant Dean. The Program Director will incorporate your feedback into a Taught Postgraduate Program Review Report, which will be sent to the relevant Dean, via the responsible Department Head where appropriate, for consideration at School and Departmental levels.</w:t>
      </w:r>
      <w:r w:rsidR="000D5065">
        <w:rPr>
          <w:rFonts w:asciiTheme="minorHAnsi" w:hAnsiTheme="minorHAnsi" w:cs="Arial"/>
        </w:rPr>
        <w:t xml:space="preserve"> </w:t>
      </w:r>
      <w:r w:rsidRPr="000D5065">
        <w:rPr>
          <w:rFonts w:asciiTheme="minorHAnsi" w:hAnsiTheme="minorHAnsi" w:cs="Arial"/>
        </w:rPr>
        <w:t>The Dean will incorporate the outcomes of T</w:t>
      </w:r>
      <w:r w:rsidRPr="000D5065">
        <w:rPr>
          <w:rFonts w:asciiTheme="minorHAnsi" w:hAnsiTheme="minorHAnsi" w:cs="Arial"/>
          <w:lang w:eastAsia="zh-HK"/>
        </w:rPr>
        <w:t xml:space="preserve">aught </w:t>
      </w:r>
      <w:r w:rsidRPr="000D5065">
        <w:rPr>
          <w:rFonts w:asciiTheme="minorHAnsi" w:hAnsiTheme="minorHAnsi" w:cs="Arial"/>
        </w:rPr>
        <w:t>P</w:t>
      </w:r>
      <w:r w:rsidRPr="000D5065">
        <w:rPr>
          <w:rFonts w:asciiTheme="minorHAnsi" w:hAnsiTheme="minorHAnsi" w:cs="Arial"/>
          <w:lang w:eastAsia="zh-HK"/>
        </w:rPr>
        <w:t>ost</w:t>
      </w:r>
      <w:r w:rsidRPr="000D5065">
        <w:rPr>
          <w:rFonts w:asciiTheme="minorHAnsi" w:hAnsiTheme="minorHAnsi" w:cs="Arial"/>
        </w:rPr>
        <w:t>g</w:t>
      </w:r>
      <w:r w:rsidRPr="000D5065">
        <w:rPr>
          <w:rFonts w:asciiTheme="minorHAnsi" w:hAnsiTheme="minorHAnsi" w:cs="Arial"/>
          <w:lang w:eastAsia="zh-HK"/>
        </w:rPr>
        <w:t>raduate</w:t>
      </w:r>
      <w:r w:rsidRPr="000D5065">
        <w:rPr>
          <w:rFonts w:asciiTheme="minorHAnsi" w:hAnsiTheme="minorHAnsi" w:cs="Arial"/>
        </w:rPr>
        <w:t xml:space="preserve"> Program Review into </w:t>
      </w:r>
      <w:r w:rsidRPr="000D5065">
        <w:rPr>
          <w:rFonts w:asciiTheme="minorHAnsi" w:hAnsiTheme="minorHAnsi" w:cs="Arial"/>
          <w:lang w:eastAsia="zh-HK"/>
        </w:rPr>
        <w:t>the School</w:t>
      </w:r>
      <w:r w:rsidRPr="000D5065">
        <w:rPr>
          <w:rFonts w:asciiTheme="minorHAnsi" w:hAnsiTheme="minorHAnsi" w:cs="Arial"/>
        </w:rPr>
        <w:t xml:space="preserve"> Annual Report </w:t>
      </w:r>
      <w:r w:rsidRPr="000D5065">
        <w:rPr>
          <w:rFonts w:asciiTheme="minorHAnsi" w:hAnsiTheme="minorHAnsi" w:cs="Arial"/>
          <w:lang w:eastAsia="zh-HK"/>
        </w:rPr>
        <w:t xml:space="preserve">on Undergraduate and Postgraduate Education </w:t>
      </w:r>
      <w:r w:rsidRPr="000D5065">
        <w:rPr>
          <w:rFonts w:asciiTheme="minorHAnsi" w:hAnsiTheme="minorHAnsi" w:cs="Arial"/>
        </w:rPr>
        <w:t xml:space="preserve">to the Committee on Teaching and Learning Quality (which reports to the Senate). Your Report also may be made available to other senior staff and Panels for the purposes of internal and/or external review/audit. </w:t>
      </w:r>
    </w:p>
    <w:p w:rsidR="00AC7AD4" w:rsidRPr="000D5065" w:rsidRDefault="00A858D6" w:rsidP="007E5967">
      <w:pPr>
        <w:pStyle w:val="ListParagraph"/>
        <w:numPr>
          <w:ilvl w:val="0"/>
          <w:numId w:val="1"/>
        </w:numPr>
        <w:ind w:left="360"/>
        <w:jc w:val="both"/>
        <w:rPr>
          <w:rFonts w:asciiTheme="minorHAnsi" w:hAnsiTheme="minorHAnsi" w:cs="Arial"/>
        </w:rPr>
      </w:pPr>
      <w:r w:rsidRPr="000D5065">
        <w:rPr>
          <w:rFonts w:asciiTheme="minorHAnsi" w:hAnsiTheme="minorHAnsi" w:cs="Arial"/>
          <w:b/>
        </w:rPr>
        <w:t>This Report should be completed by the External Subject Specialist</w:t>
      </w:r>
      <w:r w:rsidRPr="000D5065">
        <w:rPr>
          <w:rFonts w:asciiTheme="minorHAnsi" w:hAnsiTheme="minorHAnsi" w:cs="Arial"/>
        </w:rPr>
        <w:t xml:space="preserve"> in consultation with </w:t>
      </w:r>
      <w:r w:rsidRPr="000D5065">
        <w:rPr>
          <w:rFonts w:asciiTheme="minorHAnsi" w:hAnsiTheme="minorHAnsi" w:cs="Arial"/>
          <w:lang w:eastAsia="zh-HK"/>
        </w:rPr>
        <w:t>o</w:t>
      </w:r>
      <w:r w:rsidRPr="000D5065">
        <w:rPr>
          <w:rFonts w:asciiTheme="minorHAnsi" w:hAnsiTheme="minorHAnsi" w:cs="Arial"/>
        </w:rPr>
        <w:t>the</w:t>
      </w:r>
      <w:r w:rsidRPr="000D5065">
        <w:rPr>
          <w:rFonts w:asciiTheme="minorHAnsi" w:hAnsiTheme="minorHAnsi" w:cs="Arial"/>
          <w:lang w:eastAsia="zh-HK"/>
        </w:rPr>
        <w:t>r</w:t>
      </w:r>
      <w:r w:rsidRPr="000D5065">
        <w:rPr>
          <w:rFonts w:asciiTheme="minorHAnsi" w:hAnsiTheme="minorHAnsi" w:cs="Arial"/>
        </w:rPr>
        <w:t xml:space="preserve"> Review </w:t>
      </w:r>
      <w:r w:rsidRPr="000D5065">
        <w:rPr>
          <w:rFonts w:asciiTheme="minorHAnsi" w:hAnsiTheme="minorHAnsi" w:cs="Arial"/>
          <w:lang w:eastAsia="zh-HK"/>
        </w:rPr>
        <w:t>Panel</w:t>
      </w:r>
      <w:r w:rsidRPr="000D5065">
        <w:rPr>
          <w:rFonts w:asciiTheme="minorHAnsi" w:hAnsiTheme="minorHAnsi" w:cs="Arial"/>
        </w:rPr>
        <w:t xml:space="preserve"> members, who should sign the form prior to submission.</w:t>
      </w:r>
    </w:p>
    <w:p w:rsidR="00AC7AD4" w:rsidRPr="00D67D31" w:rsidRDefault="00AC7AD4" w:rsidP="00AC7AD4">
      <w:pPr>
        <w:pStyle w:val="ListParagraph"/>
        <w:jc w:val="both"/>
        <w:rPr>
          <w:rFonts w:asciiTheme="minorHAnsi" w:hAnsiTheme="minorHAnsi" w:cs="Arial"/>
          <w:sz w:val="16"/>
          <w:szCs w:val="16"/>
        </w:rPr>
      </w:pPr>
    </w:p>
    <w:tbl>
      <w:tblPr>
        <w:tblStyle w:val="TableGrid"/>
        <w:tblW w:w="5068" w:type="pct"/>
        <w:jc w:val="center"/>
        <w:tblInd w:w="-119" w:type="dxa"/>
        <w:tblCellMar>
          <w:top w:w="6" w:type="dxa"/>
          <w:left w:w="6" w:type="dxa"/>
          <w:bottom w:w="6" w:type="dxa"/>
          <w:right w:w="6" w:type="dxa"/>
        </w:tblCellMar>
        <w:tblLook w:val="04A0" w:firstRow="1" w:lastRow="0" w:firstColumn="1" w:lastColumn="0" w:noHBand="0" w:noVBand="1"/>
      </w:tblPr>
      <w:tblGrid>
        <w:gridCol w:w="3132"/>
        <w:gridCol w:w="6649"/>
      </w:tblGrid>
      <w:tr w:rsidR="00AC7AD4" w:rsidRPr="007E5967" w:rsidTr="00AC7AD4">
        <w:trPr>
          <w:trHeight w:val="164"/>
          <w:jc w:val="center"/>
        </w:trPr>
        <w:tc>
          <w:tcPr>
            <w:tcW w:w="3132" w:type="dxa"/>
          </w:tcPr>
          <w:p w:rsidR="00AC7AD4" w:rsidRPr="007E5967" w:rsidRDefault="00AC7AD4" w:rsidP="00384F39">
            <w:pPr>
              <w:spacing w:line="240" w:lineRule="atLeast"/>
              <w:rPr>
                <w:rFonts w:cs="Arial"/>
                <w:sz w:val="20"/>
                <w:szCs w:val="20"/>
              </w:rPr>
            </w:pPr>
            <w:r>
              <w:rPr>
                <w:rFonts w:cs="Arial"/>
                <w:sz w:val="20"/>
                <w:szCs w:val="20"/>
              </w:rPr>
              <w:t xml:space="preserve"> </w:t>
            </w:r>
            <w:r w:rsidR="00A858D6" w:rsidRPr="000D5065">
              <w:rPr>
                <w:rFonts w:cs="Arial"/>
                <w:b/>
              </w:rPr>
              <w:t>External Subject Specialist</w:t>
            </w:r>
            <w:r w:rsidRPr="007E5967">
              <w:rPr>
                <w:rFonts w:cs="Arial"/>
                <w:sz w:val="20"/>
                <w:szCs w:val="20"/>
              </w:rPr>
              <w:t>:</w:t>
            </w:r>
          </w:p>
        </w:tc>
        <w:tc>
          <w:tcPr>
            <w:tcW w:w="6649" w:type="dxa"/>
          </w:tcPr>
          <w:p w:rsidR="00AC7AD4" w:rsidRPr="007E5967" w:rsidRDefault="00AC7AD4" w:rsidP="00F00D51">
            <w:pPr>
              <w:spacing w:line="240" w:lineRule="atLeast"/>
              <w:rPr>
                <w:rFonts w:cs="Arial"/>
                <w:sz w:val="20"/>
                <w:szCs w:val="20"/>
              </w:rPr>
            </w:pPr>
          </w:p>
        </w:tc>
      </w:tr>
      <w:tr w:rsidR="00AC7AD4" w:rsidRPr="007E5967" w:rsidTr="00F00D51">
        <w:trPr>
          <w:jc w:val="center"/>
        </w:trPr>
        <w:tc>
          <w:tcPr>
            <w:tcW w:w="3132" w:type="dxa"/>
          </w:tcPr>
          <w:p w:rsidR="00AC7AD4" w:rsidRPr="007E5967" w:rsidRDefault="00AC7AD4" w:rsidP="00F00D51">
            <w:pPr>
              <w:spacing w:line="240" w:lineRule="atLeast"/>
              <w:rPr>
                <w:rFonts w:cs="Arial"/>
                <w:sz w:val="20"/>
                <w:szCs w:val="20"/>
              </w:rPr>
            </w:pPr>
            <w:r>
              <w:rPr>
                <w:rFonts w:cs="Arial"/>
                <w:sz w:val="20"/>
                <w:szCs w:val="20"/>
              </w:rPr>
              <w:t xml:space="preserve"> </w:t>
            </w:r>
            <w:r w:rsidRPr="007E5967">
              <w:rPr>
                <w:rFonts w:cs="Arial"/>
                <w:sz w:val="20"/>
                <w:szCs w:val="20"/>
              </w:rPr>
              <w:t>Job title and home institution:</w:t>
            </w:r>
          </w:p>
        </w:tc>
        <w:tc>
          <w:tcPr>
            <w:tcW w:w="6649" w:type="dxa"/>
          </w:tcPr>
          <w:p w:rsidR="00AC7AD4" w:rsidRDefault="00AC7AD4" w:rsidP="00F00D51">
            <w:pPr>
              <w:spacing w:line="240" w:lineRule="atLeast"/>
              <w:rPr>
                <w:rFonts w:cs="Arial"/>
                <w:sz w:val="20"/>
                <w:szCs w:val="20"/>
              </w:rPr>
            </w:pPr>
          </w:p>
          <w:p w:rsidR="00AC7AD4" w:rsidRPr="007E5967" w:rsidRDefault="00AC7AD4" w:rsidP="00F00D51">
            <w:pPr>
              <w:spacing w:line="240" w:lineRule="atLeast"/>
              <w:rPr>
                <w:rFonts w:cs="Arial"/>
                <w:sz w:val="20"/>
                <w:szCs w:val="20"/>
              </w:rPr>
            </w:pPr>
          </w:p>
        </w:tc>
      </w:tr>
      <w:tr w:rsidR="00AC7AD4" w:rsidRPr="007E5967" w:rsidTr="00F00D51">
        <w:trPr>
          <w:jc w:val="center"/>
        </w:trPr>
        <w:tc>
          <w:tcPr>
            <w:tcW w:w="3132" w:type="dxa"/>
            <w:tcBorders>
              <w:bottom w:val="single" w:sz="4" w:space="0" w:color="auto"/>
            </w:tcBorders>
          </w:tcPr>
          <w:p w:rsidR="00AC7AD4" w:rsidRPr="007E5967" w:rsidRDefault="00AC7AD4" w:rsidP="00F00D51">
            <w:pPr>
              <w:spacing w:line="240" w:lineRule="atLeast"/>
              <w:rPr>
                <w:rFonts w:cs="Arial"/>
              </w:rPr>
            </w:pPr>
            <w:r>
              <w:rPr>
                <w:rFonts w:cs="Arial"/>
                <w:sz w:val="20"/>
                <w:szCs w:val="20"/>
              </w:rPr>
              <w:t xml:space="preserve"> Email </w:t>
            </w:r>
            <w:r w:rsidRPr="007E5967">
              <w:rPr>
                <w:rFonts w:cs="Arial"/>
                <w:sz w:val="20"/>
                <w:szCs w:val="20"/>
              </w:rPr>
              <w:t>address</w:t>
            </w:r>
            <w:r>
              <w:rPr>
                <w:rFonts w:cs="Arial"/>
                <w:sz w:val="20"/>
                <w:szCs w:val="20"/>
              </w:rPr>
              <w:t>:</w:t>
            </w:r>
          </w:p>
        </w:tc>
        <w:tc>
          <w:tcPr>
            <w:tcW w:w="6649" w:type="dxa"/>
            <w:tcBorders>
              <w:bottom w:val="single" w:sz="4" w:space="0" w:color="auto"/>
            </w:tcBorders>
          </w:tcPr>
          <w:p w:rsidR="00AC7AD4" w:rsidRPr="007E5967" w:rsidRDefault="00AC7AD4" w:rsidP="00F00D51">
            <w:pPr>
              <w:spacing w:line="240" w:lineRule="atLeast"/>
              <w:rPr>
                <w:rFonts w:cs="Arial"/>
              </w:rPr>
            </w:pPr>
          </w:p>
        </w:tc>
      </w:tr>
    </w:tbl>
    <w:p w:rsidR="00AC7AD4" w:rsidRPr="00D67D31" w:rsidRDefault="00AC7AD4" w:rsidP="00AC7AD4">
      <w:pPr>
        <w:pStyle w:val="ListParagraph"/>
        <w:jc w:val="both"/>
        <w:rPr>
          <w:rFonts w:asciiTheme="minorHAnsi" w:hAnsiTheme="minorHAnsi" w:cs="Arial"/>
          <w:sz w:val="16"/>
          <w:szCs w:val="16"/>
        </w:rPr>
      </w:pPr>
    </w:p>
    <w:tbl>
      <w:tblPr>
        <w:tblStyle w:val="TableGrid"/>
        <w:tblW w:w="5068" w:type="pct"/>
        <w:jc w:val="center"/>
        <w:tblInd w:w="-119" w:type="dxa"/>
        <w:tblCellMar>
          <w:top w:w="6" w:type="dxa"/>
          <w:left w:w="6" w:type="dxa"/>
          <w:bottom w:w="6" w:type="dxa"/>
          <w:right w:w="6" w:type="dxa"/>
        </w:tblCellMar>
        <w:tblLook w:val="04A0" w:firstRow="1" w:lastRow="0" w:firstColumn="1" w:lastColumn="0" w:noHBand="0" w:noVBand="1"/>
      </w:tblPr>
      <w:tblGrid>
        <w:gridCol w:w="3132"/>
        <w:gridCol w:w="6649"/>
      </w:tblGrid>
      <w:tr w:rsidR="00AC7AD4" w:rsidRPr="007E5967" w:rsidTr="00F00D51">
        <w:trPr>
          <w:jc w:val="center"/>
        </w:trPr>
        <w:tc>
          <w:tcPr>
            <w:tcW w:w="3132" w:type="dxa"/>
          </w:tcPr>
          <w:p w:rsidR="00AC7AD4" w:rsidRPr="007E5967" w:rsidRDefault="00AC7AD4" w:rsidP="00384F39">
            <w:pPr>
              <w:spacing w:line="240" w:lineRule="atLeast"/>
              <w:rPr>
                <w:rFonts w:cs="Arial"/>
                <w:sz w:val="20"/>
                <w:szCs w:val="20"/>
              </w:rPr>
            </w:pPr>
            <w:r>
              <w:rPr>
                <w:rFonts w:cs="Arial"/>
                <w:sz w:val="20"/>
                <w:szCs w:val="20"/>
              </w:rPr>
              <w:t xml:space="preserve"> </w:t>
            </w:r>
            <w:r w:rsidR="00A858D6" w:rsidRPr="000D5065">
              <w:rPr>
                <w:rFonts w:cs="Arial"/>
                <w:b/>
              </w:rPr>
              <w:t>Local Reviewer</w:t>
            </w:r>
            <w:r w:rsidRPr="007E5967">
              <w:rPr>
                <w:rFonts w:cs="Arial"/>
                <w:sz w:val="20"/>
                <w:szCs w:val="20"/>
              </w:rPr>
              <w:t>:</w:t>
            </w:r>
          </w:p>
        </w:tc>
        <w:tc>
          <w:tcPr>
            <w:tcW w:w="6649" w:type="dxa"/>
          </w:tcPr>
          <w:p w:rsidR="00AC7AD4" w:rsidRPr="007E5967" w:rsidRDefault="00AC7AD4" w:rsidP="00F00D51">
            <w:pPr>
              <w:spacing w:line="240" w:lineRule="atLeast"/>
              <w:rPr>
                <w:rFonts w:cs="Arial"/>
                <w:sz w:val="20"/>
                <w:szCs w:val="20"/>
              </w:rPr>
            </w:pPr>
          </w:p>
        </w:tc>
      </w:tr>
      <w:tr w:rsidR="00AC7AD4" w:rsidRPr="007E5967" w:rsidTr="00F00D51">
        <w:trPr>
          <w:jc w:val="center"/>
        </w:trPr>
        <w:tc>
          <w:tcPr>
            <w:tcW w:w="3132" w:type="dxa"/>
          </w:tcPr>
          <w:p w:rsidR="00AC7AD4" w:rsidRPr="007E5967" w:rsidRDefault="00AC7AD4" w:rsidP="00AC7AD4">
            <w:pPr>
              <w:spacing w:line="240" w:lineRule="atLeast"/>
              <w:rPr>
                <w:rFonts w:cs="Arial"/>
                <w:sz w:val="20"/>
                <w:szCs w:val="20"/>
              </w:rPr>
            </w:pPr>
            <w:r>
              <w:rPr>
                <w:rFonts w:cs="Arial"/>
                <w:sz w:val="20"/>
                <w:szCs w:val="20"/>
              </w:rPr>
              <w:t xml:space="preserve"> </w:t>
            </w:r>
            <w:r w:rsidRPr="007E5967">
              <w:rPr>
                <w:rFonts w:cs="Arial"/>
                <w:sz w:val="20"/>
                <w:szCs w:val="20"/>
              </w:rPr>
              <w:t xml:space="preserve">Job title and </w:t>
            </w:r>
            <w:r>
              <w:rPr>
                <w:rFonts w:cs="Arial"/>
                <w:sz w:val="20"/>
                <w:szCs w:val="20"/>
              </w:rPr>
              <w:t>Employer</w:t>
            </w:r>
            <w:r w:rsidRPr="007E5967">
              <w:rPr>
                <w:rFonts w:cs="Arial"/>
                <w:sz w:val="20"/>
                <w:szCs w:val="20"/>
              </w:rPr>
              <w:t>:</w:t>
            </w:r>
          </w:p>
        </w:tc>
        <w:tc>
          <w:tcPr>
            <w:tcW w:w="6649" w:type="dxa"/>
          </w:tcPr>
          <w:p w:rsidR="00AC7AD4" w:rsidRDefault="00AC7AD4" w:rsidP="00F00D51">
            <w:pPr>
              <w:spacing w:line="240" w:lineRule="atLeast"/>
              <w:rPr>
                <w:rFonts w:cs="Arial"/>
                <w:sz w:val="20"/>
                <w:szCs w:val="20"/>
              </w:rPr>
            </w:pPr>
          </w:p>
          <w:p w:rsidR="00AC7AD4" w:rsidRPr="007E5967" w:rsidRDefault="00AC7AD4" w:rsidP="00F00D51">
            <w:pPr>
              <w:spacing w:line="240" w:lineRule="atLeast"/>
              <w:rPr>
                <w:rFonts w:cs="Arial"/>
                <w:sz w:val="20"/>
                <w:szCs w:val="20"/>
              </w:rPr>
            </w:pPr>
          </w:p>
        </w:tc>
      </w:tr>
      <w:tr w:rsidR="00AC7AD4" w:rsidRPr="007E5967" w:rsidTr="00F00D51">
        <w:trPr>
          <w:jc w:val="center"/>
        </w:trPr>
        <w:tc>
          <w:tcPr>
            <w:tcW w:w="3132" w:type="dxa"/>
            <w:tcBorders>
              <w:bottom w:val="single" w:sz="4" w:space="0" w:color="auto"/>
            </w:tcBorders>
          </w:tcPr>
          <w:p w:rsidR="00AC7AD4" w:rsidRPr="007E5967" w:rsidRDefault="00AC7AD4" w:rsidP="00F00D51">
            <w:pPr>
              <w:spacing w:line="240" w:lineRule="atLeast"/>
              <w:rPr>
                <w:rFonts w:cs="Arial"/>
              </w:rPr>
            </w:pPr>
            <w:r>
              <w:rPr>
                <w:rFonts w:cs="Arial"/>
                <w:sz w:val="20"/>
                <w:szCs w:val="20"/>
              </w:rPr>
              <w:t xml:space="preserve"> Email </w:t>
            </w:r>
            <w:r w:rsidRPr="007E5967">
              <w:rPr>
                <w:rFonts w:cs="Arial"/>
                <w:sz w:val="20"/>
                <w:szCs w:val="20"/>
              </w:rPr>
              <w:t>address</w:t>
            </w:r>
            <w:r>
              <w:rPr>
                <w:rFonts w:cs="Arial"/>
                <w:sz w:val="20"/>
                <w:szCs w:val="20"/>
              </w:rPr>
              <w:t>:</w:t>
            </w:r>
          </w:p>
        </w:tc>
        <w:tc>
          <w:tcPr>
            <w:tcW w:w="6649" w:type="dxa"/>
            <w:tcBorders>
              <w:bottom w:val="single" w:sz="4" w:space="0" w:color="auto"/>
            </w:tcBorders>
          </w:tcPr>
          <w:p w:rsidR="00AC7AD4" w:rsidRPr="007E5967" w:rsidRDefault="00AC7AD4" w:rsidP="00F00D51">
            <w:pPr>
              <w:spacing w:line="240" w:lineRule="atLeast"/>
              <w:rPr>
                <w:rFonts w:cs="Arial"/>
              </w:rPr>
            </w:pPr>
          </w:p>
        </w:tc>
      </w:tr>
    </w:tbl>
    <w:p w:rsidR="00AC7AD4" w:rsidRPr="00D67D31" w:rsidRDefault="00AC7AD4" w:rsidP="00AC7AD4">
      <w:pPr>
        <w:pStyle w:val="ListParagraph"/>
        <w:ind w:left="360"/>
        <w:jc w:val="both"/>
        <w:rPr>
          <w:rFonts w:asciiTheme="minorHAnsi" w:hAnsiTheme="minorHAnsi" w:cs="Arial"/>
          <w:sz w:val="16"/>
          <w:szCs w:val="16"/>
        </w:rPr>
      </w:pPr>
    </w:p>
    <w:tbl>
      <w:tblPr>
        <w:tblStyle w:val="TableGrid"/>
        <w:tblW w:w="5068" w:type="pct"/>
        <w:jc w:val="center"/>
        <w:tblInd w:w="-119" w:type="dxa"/>
        <w:tblCellMar>
          <w:top w:w="6" w:type="dxa"/>
          <w:left w:w="6" w:type="dxa"/>
          <w:bottom w:w="6" w:type="dxa"/>
          <w:right w:w="6" w:type="dxa"/>
        </w:tblCellMar>
        <w:tblLook w:val="04A0" w:firstRow="1" w:lastRow="0" w:firstColumn="1" w:lastColumn="0" w:noHBand="0" w:noVBand="1"/>
      </w:tblPr>
      <w:tblGrid>
        <w:gridCol w:w="3132"/>
        <w:gridCol w:w="6649"/>
      </w:tblGrid>
      <w:tr w:rsidR="00AE600B" w:rsidRPr="007E5967" w:rsidTr="00224ADC">
        <w:trPr>
          <w:jc w:val="center"/>
        </w:trPr>
        <w:tc>
          <w:tcPr>
            <w:tcW w:w="3132" w:type="dxa"/>
          </w:tcPr>
          <w:p w:rsidR="000568BE" w:rsidRPr="007E5967" w:rsidRDefault="00A858D6" w:rsidP="00384F39">
            <w:pPr>
              <w:spacing w:line="240" w:lineRule="atLeast"/>
              <w:rPr>
                <w:rFonts w:cs="Arial"/>
                <w:sz w:val="20"/>
                <w:szCs w:val="20"/>
              </w:rPr>
            </w:pPr>
            <w:r w:rsidRPr="000D5065">
              <w:rPr>
                <w:rFonts w:cs="Arial"/>
                <w:b/>
              </w:rPr>
              <w:t xml:space="preserve"> HKUST Reviewer</w:t>
            </w:r>
            <w:r w:rsidR="00AE600B" w:rsidRPr="007E5967">
              <w:rPr>
                <w:rFonts w:cs="Arial"/>
                <w:sz w:val="20"/>
                <w:szCs w:val="20"/>
              </w:rPr>
              <w:t>:</w:t>
            </w:r>
          </w:p>
        </w:tc>
        <w:tc>
          <w:tcPr>
            <w:tcW w:w="6649" w:type="dxa"/>
          </w:tcPr>
          <w:p w:rsidR="00AE600B" w:rsidRPr="007E5967" w:rsidRDefault="00AE600B" w:rsidP="00DE6396">
            <w:pPr>
              <w:spacing w:line="240" w:lineRule="atLeast"/>
              <w:rPr>
                <w:rFonts w:cs="Arial"/>
                <w:sz w:val="20"/>
                <w:szCs w:val="20"/>
              </w:rPr>
            </w:pPr>
          </w:p>
        </w:tc>
      </w:tr>
      <w:tr w:rsidR="00AE600B" w:rsidRPr="007E5967" w:rsidTr="00224ADC">
        <w:trPr>
          <w:jc w:val="center"/>
        </w:trPr>
        <w:tc>
          <w:tcPr>
            <w:tcW w:w="3132" w:type="dxa"/>
          </w:tcPr>
          <w:p w:rsidR="00AE600B" w:rsidRPr="007E5967" w:rsidRDefault="00327430" w:rsidP="00AC7AD4">
            <w:pPr>
              <w:spacing w:line="240" w:lineRule="atLeast"/>
              <w:rPr>
                <w:rFonts w:cs="Arial"/>
                <w:sz w:val="20"/>
                <w:szCs w:val="20"/>
              </w:rPr>
            </w:pPr>
            <w:r>
              <w:rPr>
                <w:rFonts w:cs="Arial"/>
                <w:sz w:val="20"/>
                <w:szCs w:val="20"/>
              </w:rPr>
              <w:t xml:space="preserve"> </w:t>
            </w:r>
            <w:r w:rsidR="00AE600B" w:rsidRPr="007E5967">
              <w:rPr>
                <w:rFonts w:cs="Arial"/>
                <w:sz w:val="20"/>
                <w:szCs w:val="20"/>
              </w:rPr>
              <w:t xml:space="preserve">Job title and </w:t>
            </w:r>
            <w:r w:rsidR="00AC7AD4">
              <w:rPr>
                <w:rFonts w:cs="Arial"/>
                <w:sz w:val="20"/>
                <w:szCs w:val="20"/>
              </w:rPr>
              <w:t>Department/Unit</w:t>
            </w:r>
            <w:r w:rsidR="00AE600B" w:rsidRPr="007E5967">
              <w:rPr>
                <w:rFonts w:cs="Arial"/>
                <w:sz w:val="20"/>
                <w:szCs w:val="20"/>
              </w:rPr>
              <w:t>:</w:t>
            </w:r>
          </w:p>
        </w:tc>
        <w:tc>
          <w:tcPr>
            <w:tcW w:w="6649" w:type="dxa"/>
          </w:tcPr>
          <w:p w:rsidR="00AE600B" w:rsidRDefault="00AE600B" w:rsidP="00DE6396">
            <w:pPr>
              <w:spacing w:line="240" w:lineRule="atLeast"/>
              <w:rPr>
                <w:rFonts w:cs="Arial"/>
                <w:sz w:val="20"/>
                <w:szCs w:val="20"/>
              </w:rPr>
            </w:pPr>
          </w:p>
          <w:p w:rsidR="00327430" w:rsidRPr="007E5967" w:rsidRDefault="00327430" w:rsidP="00DE6396">
            <w:pPr>
              <w:spacing w:line="240" w:lineRule="atLeast"/>
              <w:rPr>
                <w:rFonts w:cs="Arial"/>
                <w:sz w:val="20"/>
                <w:szCs w:val="20"/>
              </w:rPr>
            </w:pPr>
          </w:p>
        </w:tc>
      </w:tr>
      <w:tr w:rsidR="00FE6211" w:rsidRPr="007E5967" w:rsidTr="00224ADC">
        <w:trPr>
          <w:jc w:val="center"/>
        </w:trPr>
        <w:tc>
          <w:tcPr>
            <w:tcW w:w="3132" w:type="dxa"/>
            <w:tcBorders>
              <w:bottom w:val="single" w:sz="4" w:space="0" w:color="auto"/>
            </w:tcBorders>
          </w:tcPr>
          <w:p w:rsidR="00FE6211" w:rsidRPr="007E5967" w:rsidRDefault="00327430" w:rsidP="00FE6211">
            <w:pPr>
              <w:spacing w:line="240" w:lineRule="atLeast"/>
              <w:rPr>
                <w:rFonts w:cs="Arial"/>
              </w:rPr>
            </w:pPr>
            <w:r>
              <w:rPr>
                <w:rFonts w:cs="Arial"/>
                <w:sz w:val="20"/>
                <w:szCs w:val="20"/>
              </w:rPr>
              <w:t xml:space="preserve"> </w:t>
            </w:r>
            <w:r w:rsidR="00FE6211">
              <w:rPr>
                <w:rFonts w:cs="Arial"/>
                <w:sz w:val="20"/>
                <w:szCs w:val="20"/>
              </w:rPr>
              <w:t xml:space="preserve">Email </w:t>
            </w:r>
            <w:r w:rsidR="00FE6211" w:rsidRPr="007E5967">
              <w:rPr>
                <w:rFonts w:cs="Arial"/>
                <w:sz w:val="20"/>
                <w:szCs w:val="20"/>
              </w:rPr>
              <w:t>address</w:t>
            </w:r>
            <w:r>
              <w:rPr>
                <w:rFonts w:cs="Arial"/>
                <w:sz w:val="20"/>
                <w:szCs w:val="20"/>
              </w:rPr>
              <w:t>:</w:t>
            </w:r>
          </w:p>
        </w:tc>
        <w:tc>
          <w:tcPr>
            <w:tcW w:w="6649" w:type="dxa"/>
            <w:tcBorders>
              <w:bottom w:val="single" w:sz="4" w:space="0" w:color="auto"/>
            </w:tcBorders>
          </w:tcPr>
          <w:p w:rsidR="00FE6211" w:rsidRPr="007E5967" w:rsidRDefault="00FE6211" w:rsidP="00DE6396">
            <w:pPr>
              <w:spacing w:line="240" w:lineRule="atLeast"/>
              <w:rPr>
                <w:rFonts w:cs="Arial"/>
              </w:rPr>
            </w:pPr>
          </w:p>
        </w:tc>
      </w:tr>
      <w:tr w:rsidR="00FA59D0" w:rsidRPr="007E5967" w:rsidTr="00224ADC">
        <w:trPr>
          <w:jc w:val="center"/>
        </w:trPr>
        <w:tc>
          <w:tcPr>
            <w:tcW w:w="3132" w:type="dxa"/>
            <w:tcBorders>
              <w:left w:val="nil"/>
              <w:right w:val="nil"/>
            </w:tcBorders>
          </w:tcPr>
          <w:p w:rsidR="00AC7AD4" w:rsidRPr="007E5967" w:rsidRDefault="00AC7AD4" w:rsidP="00DE6396">
            <w:pPr>
              <w:spacing w:line="240" w:lineRule="atLeast"/>
              <w:rPr>
                <w:rFonts w:cs="Arial"/>
                <w:b/>
                <w:sz w:val="20"/>
                <w:szCs w:val="20"/>
              </w:rPr>
            </w:pPr>
          </w:p>
        </w:tc>
        <w:tc>
          <w:tcPr>
            <w:tcW w:w="6649" w:type="dxa"/>
            <w:tcBorders>
              <w:left w:val="nil"/>
              <w:right w:val="nil"/>
            </w:tcBorders>
          </w:tcPr>
          <w:p w:rsidR="00FA59D0" w:rsidRPr="007E5967" w:rsidRDefault="00FA59D0" w:rsidP="00DE6396">
            <w:pPr>
              <w:spacing w:line="240" w:lineRule="atLeast"/>
              <w:rPr>
                <w:rFonts w:cs="Arial"/>
                <w:sz w:val="20"/>
                <w:szCs w:val="20"/>
              </w:rPr>
            </w:pPr>
          </w:p>
        </w:tc>
      </w:tr>
      <w:tr w:rsidR="00AE600B" w:rsidRPr="007E5967" w:rsidTr="00224ADC">
        <w:trPr>
          <w:jc w:val="center"/>
        </w:trPr>
        <w:tc>
          <w:tcPr>
            <w:tcW w:w="3132" w:type="dxa"/>
          </w:tcPr>
          <w:p w:rsidR="00AE600B" w:rsidRPr="007E5967" w:rsidRDefault="00327430" w:rsidP="00327430">
            <w:pPr>
              <w:spacing w:line="240" w:lineRule="atLeast"/>
              <w:rPr>
                <w:rFonts w:cs="Arial"/>
                <w:sz w:val="20"/>
                <w:szCs w:val="20"/>
              </w:rPr>
            </w:pPr>
            <w:r>
              <w:rPr>
                <w:rFonts w:cs="Arial"/>
                <w:sz w:val="20"/>
                <w:szCs w:val="20"/>
              </w:rPr>
              <w:t xml:space="preserve"> </w:t>
            </w:r>
            <w:r w:rsidR="00A858D6" w:rsidRPr="000D5065">
              <w:rPr>
                <w:rFonts w:cs="Arial"/>
                <w:b/>
              </w:rPr>
              <w:t>Title of Program Reviewed</w:t>
            </w:r>
            <w:r w:rsidRPr="007E5967">
              <w:rPr>
                <w:rFonts w:cs="Arial"/>
                <w:sz w:val="20"/>
                <w:szCs w:val="20"/>
              </w:rPr>
              <w:t>:</w:t>
            </w:r>
          </w:p>
        </w:tc>
        <w:tc>
          <w:tcPr>
            <w:tcW w:w="6649" w:type="dxa"/>
          </w:tcPr>
          <w:p w:rsidR="00AE600B" w:rsidRPr="007E5967" w:rsidRDefault="00AE600B" w:rsidP="00DE6396">
            <w:pPr>
              <w:spacing w:line="240" w:lineRule="atLeast"/>
              <w:rPr>
                <w:rFonts w:cs="Arial"/>
                <w:sz w:val="20"/>
                <w:szCs w:val="20"/>
              </w:rPr>
            </w:pPr>
          </w:p>
        </w:tc>
      </w:tr>
      <w:tr w:rsidR="00AE600B" w:rsidRPr="007E5967" w:rsidTr="00224ADC">
        <w:trPr>
          <w:jc w:val="center"/>
        </w:trPr>
        <w:tc>
          <w:tcPr>
            <w:tcW w:w="3132" w:type="dxa"/>
          </w:tcPr>
          <w:p w:rsidR="00AE600B" w:rsidRPr="007E5967" w:rsidRDefault="00327430" w:rsidP="00FE442A">
            <w:pPr>
              <w:spacing w:line="240" w:lineRule="atLeast"/>
              <w:rPr>
                <w:rFonts w:cs="Arial"/>
                <w:sz w:val="20"/>
                <w:szCs w:val="20"/>
              </w:rPr>
            </w:pPr>
            <w:r>
              <w:rPr>
                <w:rFonts w:cs="Arial"/>
                <w:sz w:val="20"/>
                <w:szCs w:val="20"/>
              </w:rPr>
              <w:t xml:space="preserve"> </w:t>
            </w:r>
            <w:r w:rsidR="00A858D6" w:rsidRPr="000D5065">
              <w:rPr>
                <w:rFonts w:cs="Arial"/>
                <w:b/>
              </w:rPr>
              <w:t xml:space="preserve">HKUST </w:t>
            </w:r>
            <w:r w:rsidR="00D13669">
              <w:rPr>
                <w:rFonts w:cs="Arial"/>
                <w:b/>
                <w:sz w:val="20"/>
                <w:szCs w:val="20"/>
              </w:rPr>
              <w:t>School/</w:t>
            </w:r>
            <w:r w:rsidR="00A858D6" w:rsidRPr="000D5065">
              <w:rPr>
                <w:rFonts w:cs="Arial"/>
                <w:b/>
              </w:rPr>
              <w:t>Department</w:t>
            </w:r>
            <w:r w:rsidRPr="007E5967">
              <w:rPr>
                <w:rFonts w:cs="Arial"/>
                <w:sz w:val="20"/>
                <w:szCs w:val="20"/>
              </w:rPr>
              <w:t>:</w:t>
            </w:r>
          </w:p>
        </w:tc>
        <w:tc>
          <w:tcPr>
            <w:tcW w:w="6649" w:type="dxa"/>
          </w:tcPr>
          <w:p w:rsidR="00AE600B" w:rsidRPr="007E5967" w:rsidRDefault="00AE600B" w:rsidP="00DE6396">
            <w:pPr>
              <w:spacing w:line="240" w:lineRule="atLeast"/>
              <w:rPr>
                <w:rFonts w:cs="Arial"/>
                <w:sz w:val="20"/>
                <w:szCs w:val="20"/>
              </w:rPr>
            </w:pPr>
          </w:p>
        </w:tc>
      </w:tr>
    </w:tbl>
    <w:p w:rsidR="00D67D31" w:rsidRDefault="00D67D31" w:rsidP="00C95D9F">
      <w:pPr>
        <w:spacing w:line="240" w:lineRule="atLeast"/>
        <w:jc w:val="both"/>
        <w:rPr>
          <w:rFonts w:asciiTheme="minorHAnsi" w:hAnsiTheme="minorHAnsi" w:cs="Arial"/>
          <w:sz w:val="16"/>
          <w:szCs w:val="16"/>
        </w:rPr>
      </w:pPr>
    </w:p>
    <w:p w:rsidR="00D67D31" w:rsidRPr="008156D3" w:rsidRDefault="00A858D6" w:rsidP="00C95D9F">
      <w:pPr>
        <w:spacing w:line="240" w:lineRule="atLeast"/>
        <w:jc w:val="both"/>
        <w:rPr>
          <w:rFonts w:ascii="Calibri" w:hAnsi="Calibri"/>
          <w:sz w:val="16"/>
          <w:szCs w:val="16"/>
          <w:lang w:eastAsia="zh-TW"/>
        </w:rPr>
      </w:pPr>
      <w:r w:rsidRPr="00641AD7">
        <w:rPr>
          <w:rFonts w:asciiTheme="minorHAnsi" w:hAnsiTheme="minorHAnsi" w:cs="Arial"/>
        </w:rPr>
        <w:t>External Reviewers</w:t>
      </w:r>
      <w:r w:rsidRPr="00641AD7">
        <w:rPr>
          <w:rFonts w:ascii="Calibri" w:hAnsi="Calibri"/>
          <w:lang w:eastAsia="zh-TW"/>
        </w:rPr>
        <w:t xml:space="preserve"> will be asked to vi</w:t>
      </w:r>
      <w:r w:rsidRPr="00641AD7">
        <w:rPr>
          <w:rFonts w:ascii="Calibri" w:hAnsi="Calibri"/>
        </w:rPr>
        <w:t>sit the University</w:t>
      </w:r>
      <w:r w:rsidRPr="00641AD7">
        <w:rPr>
          <w:rFonts w:ascii="Calibri" w:hAnsi="Calibri"/>
          <w:lang w:eastAsia="zh-TW"/>
        </w:rPr>
        <w:t xml:space="preserve"> during the review period, as part of the periodic review of taught postgraduate programs, to review documentation and </w:t>
      </w:r>
      <w:r w:rsidRPr="00641AD7">
        <w:rPr>
          <w:rFonts w:ascii="Calibri" w:hAnsi="Calibri"/>
        </w:rPr>
        <w:t xml:space="preserve">meet the </w:t>
      </w:r>
      <w:r w:rsidR="00641AD7">
        <w:rPr>
          <w:rFonts w:ascii="Calibri" w:hAnsi="Calibri"/>
        </w:rPr>
        <w:t xml:space="preserve">Dean </w:t>
      </w:r>
      <w:r w:rsidR="00641AD7" w:rsidRPr="00641AD7">
        <w:rPr>
          <w:rFonts w:ascii="Calibri" w:hAnsi="Calibri"/>
          <w:lang w:eastAsia="zh-HK"/>
        </w:rPr>
        <w:t xml:space="preserve">(and where appropriate, the </w:t>
      </w:r>
      <w:r w:rsidR="00641AD7">
        <w:rPr>
          <w:rFonts w:ascii="Calibri" w:hAnsi="Calibri"/>
          <w:lang w:eastAsia="zh-HK"/>
        </w:rPr>
        <w:t xml:space="preserve"> D</w:t>
      </w:r>
      <w:r w:rsidRPr="00641AD7">
        <w:rPr>
          <w:rFonts w:ascii="Calibri" w:hAnsi="Calibri"/>
        </w:rPr>
        <w:t>epartment Head</w:t>
      </w:r>
      <w:r w:rsidR="00641AD7">
        <w:rPr>
          <w:rFonts w:ascii="Calibri" w:hAnsi="Calibri"/>
        </w:rPr>
        <w:t xml:space="preserve">), the </w:t>
      </w:r>
      <w:r w:rsidRPr="00641AD7">
        <w:rPr>
          <w:rFonts w:ascii="Calibri" w:hAnsi="Calibri"/>
          <w:lang w:eastAsia="zh-HK"/>
        </w:rPr>
        <w:t xml:space="preserve">Program Director, </w:t>
      </w:r>
      <w:r w:rsidRPr="00641AD7">
        <w:rPr>
          <w:rFonts w:ascii="Calibri" w:hAnsi="Calibri"/>
        </w:rPr>
        <w:t>members of the Program Teaching Team and administrative staff, and a range of students and graduates</w:t>
      </w:r>
      <w:r w:rsidRPr="00641AD7">
        <w:rPr>
          <w:rFonts w:ascii="Calibri" w:hAnsi="Calibri"/>
          <w:lang w:eastAsia="zh-TW"/>
        </w:rPr>
        <w:t xml:space="preserve">. </w:t>
      </w:r>
    </w:p>
    <w:p w:rsidR="001B6EE5" w:rsidRPr="008156D3" w:rsidRDefault="001B6EE5" w:rsidP="00C95D9F">
      <w:pPr>
        <w:spacing w:line="240" w:lineRule="atLeast"/>
        <w:jc w:val="both"/>
        <w:rPr>
          <w:rFonts w:ascii="Calibri" w:hAnsi="Calibri"/>
          <w:sz w:val="16"/>
          <w:szCs w:val="16"/>
          <w:lang w:eastAsia="zh-TW"/>
        </w:rPr>
      </w:pPr>
    </w:p>
    <w:p w:rsidR="005D40DC" w:rsidRDefault="001B6EE5" w:rsidP="005D40DC">
      <w:pPr>
        <w:spacing w:line="240" w:lineRule="atLeast"/>
        <w:jc w:val="center"/>
        <w:rPr>
          <w:rFonts w:ascii="Calibri" w:hAnsi="Calibri"/>
          <w:b/>
          <w:sz w:val="24"/>
          <w:szCs w:val="24"/>
          <w:lang w:eastAsia="zh-TW"/>
        </w:rPr>
      </w:pPr>
      <w:r>
        <w:rPr>
          <w:rFonts w:ascii="Calibri" w:hAnsi="Calibri" w:hint="eastAsia"/>
          <w:b/>
          <w:sz w:val="24"/>
          <w:szCs w:val="24"/>
          <w:lang w:eastAsia="zh-TW"/>
        </w:rPr>
        <w:t>Please provide your comments on the following aspects of the program.</w:t>
      </w:r>
    </w:p>
    <w:p w:rsidR="00690073" w:rsidRPr="007E5967" w:rsidRDefault="00690073" w:rsidP="008156D3">
      <w:pPr>
        <w:spacing w:line="240" w:lineRule="atLeast"/>
        <w:jc w:val="center"/>
        <w:rPr>
          <w:rFonts w:asciiTheme="minorHAnsi" w:hAnsiTheme="minorHAnsi" w:cs="Arial"/>
        </w:rPr>
      </w:pPr>
      <w:r w:rsidRPr="0065028E">
        <w:rPr>
          <w:rFonts w:ascii="Calibri" w:hAnsi="Calibri"/>
          <w:b/>
          <w:sz w:val="24"/>
          <w:szCs w:val="24"/>
          <w:lang w:eastAsia="zh-TW"/>
        </w:rPr>
        <w:t xml:space="preserve">Please explain any negative responses </w:t>
      </w:r>
      <w:r w:rsidR="0086342C">
        <w:rPr>
          <w:rFonts w:ascii="Calibri" w:hAnsi="Calibri"/>
          <w:b/>
          <w:sz w:val="24"/>
          <w:szCs w:val="24"/>
          <w:lang w:eastAsia="zh-TW"/>
        </w:rPr>
        <w:t xml:space="preserve">in Section </w:t>
      </w:r>
      <w:r w:rsidR="00224ADC">
        <w:rPr>
          <w:rFonts w:ascii="Calibri" w:hAnsi="Calibri"/>
          <w:b/>
          <w:sz w:val="24"/>
          <w:szCs w:val="24"/>
          <w:lang w:eastAsia="zh-TW"/>
        </w:rPr>
        <w:t>5</w:t>
      </w:r>
      <w:r w:rsidR="0086342C">
        <w:rPr>
          <w:rFonts w:ascii="Calibri" w:hAnsi="Calibri"/>
          <w:b/>
          <w:sz w:val="24"/>
          <w:szCs w:val="24"/>
          <w:lang w:eastAsia="zh-TW"/>
        </w:rPr>
        <w:t xml:space="preserve"> below</w:t>
      </w:r>
      <w:r w:rsidR="001B6EE5">
        <w:rPr>
          <w:rFonts w:ascii="Calibri" w:hAnsi="Calibri" w:hint="eastAsia"/>
          <w:b/>
          <w:sz w:val="24"/>
          <w:szCs w:val="24"/>
          <w:lang w:eastAsia="zh-TW"/>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8010"/>
        <w:gridCol w:w="1196"/>
      </w:tblGrid>
      <w:tr w:rsidR="00327430" w:rsidRPr="007E5967" w:rsidTr="005D40DC">
        <w:trPr>
          <w:cantSplit/>
        </w:trPr>
        <w:tc>
          <w:tcPr>
            <w:tcW w:w="648" w:type="dxa"/>
          </w:tcPr>
          <w:p w:rsidR="00327430" w:rsidRPr="007E5967" w:rsidRDefault="00327430" w:rsidP="00DE6396">
            <w:pPr>
              <w:spacing w:line="240" w:lineRule="atLeast"/>
              <w:rPr>
                <w:rFonts w:asciiTheme="minorHAnsi" w:hAnsiTheme="minorHAnsi" w:cs="Arial"/>
              </w:rPr>
            </w:pPr>
            <w:r w:rsidRPr="007E5967">
              <w:rPr>
                <w:rFonts w:asciiTheme="minorHAnsi" w:hAnsiTheme="minorHAnsi" w:cs="Arial"/>
                <w:b/>
              </w:rPr>
              <w:t>1.</w:t>
            </w:r>
          </w:p>
        </w:tc>
        <w:tc>
          <w:tcPr>
            <w:tcW w:w="9206" w:type="dxa"/>
            <w:gridSpan w:val="2"/>
          </w:tcPr>
          <w:p w:rsidR="00327430" w:rsidRPr="00327430" w:rsidRDefault="00327430" w:rsidP="009E130C">
            <w:pPr>
              <w:spacing w:line="240" w:lineRule="atLeast"/>
              <w:rPr>
                <w:rFonts w:ascii="Arial" w:hAnsi="Arial" w:cs="Arial"/>
              </w:rPr>
            </w:pPr>
            <w:r>
              <w:rPr>
                <w:rFonts w:asciiTheme="minorHAnsi" w:hAnsiTheme="minorHAnsi" w:cs="Arial"/>
                <w:b/>
              </w:rPr>
              <w:t>Nature of Engagement</w:t>
            </w:r>
          </w:p>
        </w:tc>
      </w:tr>
      <w:tr w:rsidR="001B6EE5" w:rsidRPr="007E5967" w:rsidTr="005D40DC">
        <w:trPr>
          <w:cantSplit/>
        </w:trPr>
        <w:tc>
          <w:tcPr>
            <w:tcW w:w="648" w:type="dxa"/>
          </w:tcPr>
          <w:p w:rsidR="001B6EE5" w:rsidRDefault="001B6EE5" w:rsidP="00314917">
            <w:pPr>
              <w:spacing w:line="240" w:lineRule="atLeast"/>
              <w:rPr>
                <w:rFonts w:asciiTheme="minorHAnsi" w:hAnsiTheme="minorHAnsi" w:cs="Arial"/>
              </w:rPr>
            </w:pPr>
            <w:r>
              <w:rPr>
                <w:rFonts w:asciiTheme="minorHAnsi" w:hAnsiTheme="minorHAnsi" w:cs="Arial"/>
              </w:rPr>
              <w:t>1.1</w:t>
            </w:r>
          </w:p>
        </w:tc>
        <w:tc>
          <w:tcPr>
            <w:tcW w:w="8010" w:type="dxa"/>
          </w:tcPr>
          <w:p w:rsidR="001B6EE5" w:rsidRDefault="00680785" w:rsidP="00680785">
            <w:pPr>
              <w:spacing w:line="240" w:lineRule="atLeast"/>
              <w:rPr>
                <w:rFonts w:asciiTheme="minorHAnsi" w:hAnsiTheme="minorHAnsi" w:cs="Arial"/>
                <w:lang w:eastAsia="zh-HK"/>
              </w:rPr>
            </w:pPr>
            <w:r>
              <w:rPr>
                <w:rFonts w:asciiTheme="minorHAnsi" w:hAnsiTheme="minorHAnsi" w:cs="Arial"/>
              </w:rPr>
              <w:t>T</w:t>
            </w:r>
            <w:r w:rsidR="001B6EE5">
              <w:rPr>
                <w:rFonts w:asciiTheme="minorHAnsi" w:hAnsiTheme="minorHAnsi" w:cs="Arial"/>
              </w:rPr>
              <w:t xml:space="preserve">he program </w:t>
            </w:r>
            <w:r>
              <w:rPr>
                <w:rFonts w:asciiTheme="minorHAnsi" w:hAnsiTheme="minorHAnsi" w:cs="Arial"/>
              </w:rPr>
              <w:t xml:space="preserve">was discussed </w:t>
            </w:r>
            <w:r w:rsidR="001B6EE5">
              <w:rPr>
                <w:rFonts w:asciiTheme="minorHAnsi" w:hAnsiTheme="minorHAnsi" w:cs="Arial"/>
              </w:rPr>
              <w:t xml:space="preserve">with the </w:t>
            </w:r>
            <w:r w:rsidR="001B6EE5">
              <w:rPr>
                <w:rFonts w:asciiTheme="minorHAnsi" w:hAnsiTheme="minorHAnsi" w:cs="Arial" w:hint="eastAsia"/>
                <w:lang w:eastAsia="zh-HK"/>
              </w:rPr>
              <w:t>Dean</w:t>
            </w:r>
          </w:p>
        </w:tc>
        <w:tc>
          <w:tcPr>
            <w:tcW w:w="1196" w:type="dxa"/>
          </w:tcPr>
          <w:p w:rsidR="001B6EE5" w:rsidRPr="007E5967" w:rsidRDefault="001B6EE5" w:rsidP="00314917">
            <w:pPr>
              <w:spacing w:line="240" w:lineRule="atLeast"/>
              <w:jc w:val="right"/>
              <w:rPr>
                <w:rFonts w:asciiTheme="minorHAnsi" w:hAnsiTheme="minorHAnsi" w:cs="Arial"/>
              </w:rPr>
            </w:pPr>
            <w:r>
              <w:rPr>
                <w:rFonts w:asciiTheme="minorHAnsi" w:hAnsiTheme="minorHAnsi" w:cs="Arial"/>
              </w:rPr>
              <w:t>Yes/No</w:t>
            </w:r>
          </w:p>
        </w:tc>
      </w:tr>
      <w:tr w:rsidR="00690073" w:rsidRPr="007E5967" w:rsidTr="005D40DC">
        <w:trPr>
          <w:cantSplit/>
        </w:trPr>
        <w:tc>
          <w:tcPr>
            <w:tcW w:w="648" w:type="dxa"/>
          </w:tcPr>
          <w:p w:rsidR="00690073" w:rsidRDefault="00690073" w:rsidP="001B6EE5">
            <w:pPr>
              <w:spacing w:line="240" w:lineRule="atLeast"/>
              <w:rPr>
                <w:rFonts w:asciiTheme="minorHAnsi" w:hAnsiTheme="minorHAnsi" w:cs="Arial"/>
                <w:lang w:eastAsia="zh-HK"/>
              </w:rPr>
            </w:pPr>
            <w:r>
              <w:rPr>
                <w:rFonts w:asciiTheme="minorHAnsi" w:hAnsiTheme="minorHAnsi" w:cs="Arial"/>
              </w:rPr>
              <w:t>1.</w:t>
            </w:r>
            <w:r w:rsidR="001B6EE5">
              <w:rPr>
                <w:rFonts w:asciiTheme="minorHAnsi" w:hAnsiTheme="minorHAnsi" w:cs="Arial" w:hint="eastAsia"/>
                <w:lang w:eastAsia="zh-HK"/>
              </w:rPr>
              <w:t>2</w:t>
            </w:r>
          </w:p>
        </w:tc>
        <w:tc>
          <w:tcPr>
            <w:tcW w:w="8010" w:type="dxa"/>
          </w:tcPr>
          <w:p w:rsidR="00690073" w:rsidRDefault="00680785" w:rsidP="00680785">
            <w:pPr>
              <w:spacing w:line="240" w:lineRule="atLeast"/>
              <w:rPr>
                <w:rFonts w:asciiTheme="minorHAnsi" w:hAnsiTheme="minorHAnsi" w:cs="Arial"/>
              </w:rPr>
            </w:pPr>
            <w:r>
              <w:rPr>
                <w:rFonts w:asciiTheme="minorHAnsi" w:hAnsiTheme="minorHAnsi" w:cs="Arial"/>
              </w:rPr>
              <w:t>T</w:t>
            </w:r>
            <w:r w:rsidR="0086342C">
              <w:rPr>
                <w:rFonts w:asciiTheme="minorHAnsi" w:hAnsiTheme="minorHAnsi" w:cs="Arial"/>
              </w:rPr>
              <w:t xml:space="preserve">he program </w:t>
            </w:r>
            <w:r>
              <w:rPr>
                <w:rFonts w:asciiTheme="minorHAnsi" w:hAnsiTheme="minorHAnsi" w:cs="Arial"/>
              </w:rPr>
              <w:t xml:space="preserve">was discussed </w:t>
            </w:r>
            <w:r w:rsidR="0086342C">
              <w:rPr>
                <w:rFonts w:asciiTheme="minorHAnsi" w:hAnsiTheme="minorHAnsi" w:cs="Arial"/>
              </w:rPr>
              <w:t>with</w:t>
            </w:r>
            <w:r w:rsidR="00690073">
              <w:rPr>
                <w:rFonts w:asciiTheme="minorHAnsi" w:hAnsiTheme="minorHAnsi" w:cs="Arial"/>
              </w:rPr>
              <w:t xml:space="preserve"> the</w:t>
            </w:r>
            <w:r w:rsidR="00713C09">
              <w:rPr>
                <w:rFonts w:asciiTheme="minorHAnsi" w:hAnsiTheme="minorHAnsi" w:cs="Arial"/>
              </w:rPr>
              <w:t xml:space="preserve"> responsible </w:t>
            </w:r>
            <w:r w:rsidR="00690073">
              <w:rPr>
                <w:rFonts w:asciiTheme="minorHAnsi" w:hAnsiTheme="minorHAnsi" w:cs="Arial"/>
              </w:rPr>
              <w:t>Department Head</w:t>
            </w:r>
          </w:p>
        </w:tc>
        <w:tc>
          <w:tcPr>
            <w:tcW w:w="1196" w:type="dxa"/>
          </w:tcPr>
          <w:p w:rsidR="00690073" w:rsidRPr="007E5967" w:rsidRDefault="00690073" w:rsidP="00DE6396">
            <w:pPr>
              <w:spacing w:line="240" w:lineRule="atLeast"/>
              <w:jc w:val="right"/>
              <w:rPr>
                <w:rFonts w:asciiTheme="minorHAnsi" w:hAnsiTheme="minorHAnsi" w:cs="Arial"/>
              </w:rPr>
            </w:pPr>
            <w:r>
              <w:rPr>
                <w:rFonts w:asciiTheme="minorHAnsi" w:hAnsiTheme="minorHAnsi" w:cs="Arial"/>
              </w:rPr>
              <w:t>Yes/No</w:t>
            </w:r>
            <w:r w:rsidR="00641AD7">
              <w:rPr>
                <w:rFonts w:asciiTheme="minorHAnsi" w:hAnsiTheme="minorHAnsi" w:cs="Arial"/>
              </w:rPr>
              <w:t>/NA</w:t>
            </w:r>
          </w:p>
        </w:tc>
      </w:tr>
      <w:tr w:rsidR="00690073" w:rsidRPr="007E5967" w:rsidTr="005D40DC">
        <w:trPr>
          <w:cantSplit/>
        </w:trPr>
        <w:tc>
          <w:tcPr>
            <w:tcW w:w="648" w:type="dxa"/>
          </w:tcPr>
          <w:p w:rsidR="00690073" w:rsidRDefault="00690073" w:rsidP="001B6EE5">
            <w:pPr>
              <w:spacing w:line="240" w:lineRule="atLeast"/>
              <w:rPr>
                <w:rFonts w:asciiTheme="minorHAnsi" w:hAnsiTheme="minorHAnsi" w:cs="Arial"/>
                <w:lang w:eastAsia="zh-HK"/>
              </w:rPr>
            </w:pPr>
            <w:r>
              <w:rPr>
                <w:rFonts w:asciiTheme="minorHAnsi" w:hAnsiTheme="minorHAnsi" w:cs="Arial"/>
              </w:rPr>
              <w:t>1.</w:t>
            </w:r>
            <w:r w:rsidR="001B6EE5">
              <w:rPr>
                <w:rFonts w:asciiTheme="minorHAnsi" w:hAnsiTheme="minorHAnsi" w:cs="Arial" w:hint="eastAsia"/>
                <w:lang w:eastAsia="zh-HK"/>
              </w:rPr>
              <w:t>3</w:t>
            </w:r>
          </w:p>
        </w:tc>
        <w:tc>
          <w:tcPr>
            <w:tcW w:w="8010" w:type="dxa"/>
          </w:tcPr>
          <w:p w:rsidR="00690073" w:rsidRDefault="00680785" w:rsidP="00680785">
            <w:pPr>
              <w:spacing w:line="240" w:lineRule="atLeast"/>
              <w:rPr>
                <w:rFonts w:asciiTheme="minorHAnsi" w:hAnsiTheme="minorHAnsi" w:cs="Arial"/>
              </w:rPr>
            </w:pPr>
            <w:r>
              <w:rPr>
                <w:rFonts w:asciiTheme="minorHAnsi" w:hAnsiTheme="minorHAnsi" w:cs="Arial"/>
              </w:rPr>
              <w:t>T</w:t>
            </w:r>
            <w:r w:rsidR="0086342C">
              <w:rPr>
                <w:rFonts w:asciiTheme="minorHAnsi" w:hAnsiTheme="minorHAnsi" w:cs="Arial"/>
              </w:rPr>
              <w:t xml:space="preserve">he program </w:t>
            </w:r>
            <w:r>
              <w:rPr>
                <w:rFonts w:asciiTheme="minorHAnsi" w:hAnsiTheme="minorHAnsi" w:cs="Arial"/>
              </w:rPr>
              <w:t xml:space="preserve">was discussed </w:t>
            </w:r>
            <w:r w:rsidR="0086342C">
              <w:rPr>
                <w:rFonts w:asciiTheme="minorHAnsi" w:hAnsiTheme="minorHAnsi" w:cs="Arial"/>
              </w:rPr>
              <w:t>with</w:t>
            </w:r>
            <w:r w:rsidR="00690073">
              <w:rPr>
                <w:rFonts w:asciiTheme="minorHAnsi" w:hAnsiTheme="minorHAnsi" w:cs="Arial"/>
              </w:rPr>
              <w:t xml:space="preserve"> the Program Director</w:t>
            </w:r>
          </w:p>
        </w:tc>
        <w:tc>
          <w:tcPr>
            <w:tcW w:w="1196" w:type="dxa"/>
          </w:tcPr>
          <w:p w:rsidR="00690073" w:rsidRPr="007E5967" w:rsidRDefault="00690073" w:rsidP="00DE6396">
            <w:pPr>
              <w:spacing w:line="240" w:lineRule="atLeast"/>
              <w:jc w:val="right"/>
              <w:rPr>
                <w:rFonts w:asciiTheme="minorHAnsi" w:hAnsiTheme="minorHAnsi" w:cs="Arial"/>
              </w:rPr>
            </w:pPr>
            <w:r>
              <w:rPr>
                <w:rFonts w:asciiTheme="minorHAnsi" w:hAnsiTheme="minorHAnsi" w:cs="Arial"/>
              </w:rPr>
              <w:t>Yes/No</w:t>
            </w:r>
          </w:p>
        </w:tc>
      </w:tr>
      <w:tr w:rsidR="00690073" w:rsidRPr="007E5967" w:rsidTr="005D40DC">
        <w:trPr>
          <w:cantSplit/>
        </w:trPr>
        <w:tc>
          <w:tcPr>
            <w:tcW w:w="648" w:type="dxa"/>
          </w:tcPr>
          <w:p w:rsidR="00690073" w:rsidRDefault="00690073" w:rsidP="001B6EE5">
            <w:pPr>
              <w:spacing w:line="240" w:lineRule="atLeast"/>
              <w:rPr>
                <w:rFonts w:asciiTheme="minorHAnsi" w:hAnsiTheme="minorHAnsi" w:cs="Arial"/>
                <w:lang w:eastAsia="zh-HK"/>
              </w:rPr>
            </w:pPr>
            <w:r>
              <w:rPr>
                <w:rFonts w:asciiTheme="minorHAnsi" w:hAnsiTheme="minorHAnsi" w:cs="Arial"/>
              </w:rPr>
              <w:t>1.</w:t>
            </w:r>
            <w:r w:rsidR="001B6EE5">
              <w:rPr>
                <w:rFonts w:asciiTheme="minorHAnsi" w:hAnsiTheme="minorHAnsi" w:cs="Arial" w:hint="eastAsia"/>
                <w:lang w:eastAsia="zh-HK"/>
              </w:rPr>
              <w:t>4</w:t>
            </w:r>
          </w:p>
        </w:tc>
        <w:tc>
          <w:tcPr>
            <w:tcW w:w="8010" w:type="dxa"/>
          </w:tcPr>
          <w:p w:rsidR="00690073" w:rsidRDefault="00680785" w:rsidP="00680785">
            <w:pPr>
              <w:spacing w:line="240" w:lineRule="atLeast"/>
              <w:rPr>
                <w:rFonts w:asciiTheme="minorHAnsi" w:hAnsiTheme="minorHAnsi" w:cs="Arial"/>
              </w:rPr>
            </w:pPr>
            <w:r>
              <w:rPr>
                <w:rFonts w:asciiTheme="minorHAnsi" w:hAnsiTheme="minorHAnsi" w:cs="Arial"/>
              </w:rPr>
              <w:t>T</w:t>
            </w:r>
            <w:r w:rsidR="0086342C">
              <w:rPr>
                <w:rFonts w:asciiTheme="minorHAnsi" w:hAnsiTheme="minorHAnsi" w:cs="Arial"/>
              </w:rPr>
              <w:t xml:space="preserve">he program </w:t>
            </w:r>
            <w:r>
              <w:rPr>
                <w:rFonts w:asciiTheme="minorHAnsi" w:hAnsiTheme="minorHAnsi" w:cs="Arial"/>
              </w:rPr>
              <w:t xml:space="preserve">was discussed </w:t>
            </w:r>
            <w:r w:rsidR="0086342C">
              <w:rPr>
                <w:rFonts w:asciiTheme="minorHAnsi" w:hAnsiTheme="minorHAnsi" w:cs="Arial"/>
              </w:rPr>
              <w:t>with</w:t>
            </w:r>
            <w:r w:rsidR="00690073">
              <w:rPr>
                <w:rFonts w:asciiTheme="minorHAnsi" w:hAnsiTheme="minorHAnsi" w:cs="Arial"/>
              </w:rPr>
              <w:t xml:space="preserve"> other members of the Program Teaching Team</w:t>
            </w:r>
          </w:p>
        </w:tc>
        <w:tc>
          <w:tcPr>
            <w:tcW w:w="1196" w:type="dxa"/>
          </w:tcPr>
          <w:p w:rsidR="00690073" w:rsidRPr="007E5967" w:rsidRDefault="00690073" w:rsidP="00DE6396">
            <w:pPr>
              <w:spacing w:line="240" w:lineRule="atLeast"/>
              <w:jc w:val="right"/>
              <w:rPr>
                <w:rFonts w:asciiTheme="minorHAnsi" w:hAnsiTheme="minorHAnsi" w:cs="Arial"/>
              </w:rPr>
            </w:pPr>
            <w:r>
              <w:rPr>
                <w:rFonts w:asciiTheme="minorHAnsi" w:hAnsiTheme="minorHAnsi" w:cs="Arial"/>
              </w:rPr>
              <w:t>Yes/No</w:t>
            </w:r>
          </w:p>
        </w:tc>
      </w:tr>
      <w:tr w:rsidR="00690073" w:rsidRPr="007E5967" w:rsidTr="005D40DC">
        <w:trPr>
          <w:cantSplit/>
        </w:trPr>
        <w:tc>
          <w:tcPr>
            <w:tcW w:w="648" w:type="dxa"/>
          </w:tcPr>
          <w:p w:rsidR="00690073" w:rsidRDefault="00690073" w:rsidP="001B6EE5">
            <w:pPr>
              <w:spacing w:line="240" w:lineRule="atLeast"/>
              <w:rPr>
                <w:rFonts w:asciiTheme="minorHAnsi" w:hAnsiTheme="minorHAnsi" w:cs="Arial"/>
                <w:lang w:eastAsia="zh-HK"/>
              </w:rPr>
            </w:pPr>
            <w:r>
              <w:rPr>
                <w:rFonts w:asciiTheme="minorHAnsi" w:hAnsiTheme="minorHAnsi" w:cs="Arial"/>
              </w:rPr>
              <w:t>1.</w:t>
            </w:r>
            <w:r w:rsidR="001B6EE5">
              <w:rPr>
                <w:rFonts w:asciiTheme="minorHAnsi" w:hAnsiTheme="minorHAnsi" w:cs="Arial" w:hint="eastAsia"/>
                <w:lang w:eastAsia="zh-HK"/>
              </w:rPr>
              <w:t>5</w:t>
            </w:r>
          </w:p>
        </w:tc>
        <w:tc>
          <w:tcPr>
            <w:tcW w:w="8010" w:type="dxa"/>
          </w:tcPr>
          <w:p w:rsidR="00690073" w:rsidRDefault="00680785" w:rsidP="00680785">
            <w:pPr>
              <w:spacing w:line="240" w:lineRule="atLeast"/>
              <w:rPr>
                <w:rFonts w:asciiTheme="minorHAnsi" w:hAnsiTheme="minorHAnsi" w:cs="Arial"/>
              </w:rPr>
            </w:pPr>
            <w:r>
              <w:rPr>
                <w:rFonts w:asciiTheme="minorHAnsi" w:hAnsiTheme="minorHAnsi" w:cs="Arial"/>
              </w:rPr>
              <w:t>The Panel</w:t>
            </w:r>
            <w:r w:rsidR="00690073">
              <w:rPr>
                <w:rFonts w:asciiTheme="minorHAnsi" w:hAnsiTheme="minorHAnsi" w:cs="Arial"/>
              </w:rPr>
              <w:t xml:space="preserve"> met a range of current students</w:t>
            </w:r>
          </w:p>
        </w:tc>
        <w:tc>
          <w:tcPr>
            <w:tcW w:w="1196" w:type="dxa"/>
          </w:tcPr>
          <w:p w:rsidR="00690073" w:rsidRPr="007E5967" w:rsidRDefault="00690073" w:rsidP="00DE6396">
            <w:pPr>
              <w:spacing w:line="240" w:lineRule="atLeast"/>
              <w:jc w:val="right"/>
              <w:rPr>
                <w:rFonts w:asciiTheme="minorHAnsi" w:hAnsiTheme="minorHAnsi" w:cs="Arial"/>
              </w:rPr>
            </w:pPr>
            <w:r>
              <w:rPr>
                <w:rFonts w:asciiTheme="minorHAnsi" w:hAnsiTheme="minorHAnsi" w:cs="Arial"/>
              </w:rPr>
              <w:t>Yes/No</w:t>
            </w:r>
          </w:p>
        </w:tc>
      </w:tr>
      <w:tr w:rsidR="00690073" w:rsidRPr="007E5967" w:rsidTr="005D40DC">
        <w:trPr>
          <w:cantSplit/>
        </w:trPr>
        <w:tc>
          <w:tcPr>
            <w:tcW w:w="648" w:type="dxa"/>
          </w:tcPr>
          <w:p w:rsidR="00690073" w:rsidRDefault="00690073" w:rsidP="001B6EE5">
            <w:pPr>
              <w:spacing w:line="240" w:lineRule="atLeast"/>
              <w:rPr>
                <w:rFonts w:asciiTheme="minorHAnsi" w:hAnsiTheme="minorHAnsi" w:cs="Arial"/>
                <w:lang w:eastAsia="zh-HK"/>
              </w:rPr>
            </w:pPr>
            <w:r>
              <w:rPr>
                <w:rFonts w:asciiTheme="minorHAnsi" w:hAnsiTheme="minorHAnsi" w:cs="Arial"/>
              </w:rPr>
              <w:t>1.</w:t>
            </w:r>
            <w:r w:rsidR="001B6EE5">
              <w:rPr>
                <w:rFonts w:asciiTheme="minorHAnsi" w:hAnsiTheme="minorHAnsi" w:cs="Arial" w:hint="eastAsia"/>
                <w:lang w:eastAsia="zh-HK"/>
              </w:rPr>
              <w:t>6</w:t>
            </w:r>
          </w:p>
        </w:tc>
        <w:tc>
          <w:tcPr>
            <w:tcW w:w="8010" w:type="dxa"/>
          </w:tcPr>
          <w:p w:rsidR="00690073" w:rsidRDefault="00680785" w:rsidP="00680785">
            <w:pPr>
              <w:spacing w:line="240" w:lineRule="atLeast"/>
              <w:rPr>
                <w:rFonts w:asciiTheme="minorHAnsi" w:hAnsiTheme="minorHAnsi" w:cs="Arial"/>
              </w:rPr>
            </w:pPr>
            <w:r>
              <w:rPr>
                <w:rFonts w:asciiTheme="minorHAnsi" w:hAnsiTheme="minorHAnsi" w:cs="Arial"/>
              </w:rPr>
              <w:t xml:space="preserve">The Panel </w:t>
            </w:r>
            <w:r w:rsidR="00690073">
              <w:rPr>
                <w:rFonts w:asciiTheme="minorHAnsi" w:hAnsiTheme="minorHAnsi" w:cs="Arial"/>
              </w:rPr>
              <w:t>met other personnel [Please give details: ……………………………………………</w:t>
            </w:r>
            <w:r w:rsidR="0086342C">
              <w:rPr>
                <w:rFonts w:asciiTheme="minorHAnsi" w:hAnsiTheme="minorHAnsi" w:cs="Arial"/>
              </w:rPr>
              <w:t>………</w:t>
            </w:r>
            <w:r w:rsidR="00690073">
              <w:rPr>
                <w:rFonts w:asciiTheme="minorHAnsi" w:hAnsiTheme="minorHAnsi" w:cs="Arial"/>
              </w:rPr>
              <w:t>……</w:t>
            </w:r>
            <w:r w:rsidR="00D67D31">
              <w:rPr>
                <w:rFonts w:asciiTheme="minorHAnsi" w:hAnsiTheme="minorHAnsi" w:cs="Arial"/>
              </w:rPr>
              <w:t>..</w:t>
            </w:r>
            <w:r w:rsidR="00AC7AD4">
              <w:rPr>
                <w:rFonts w:asciiTheme="minorHAnsi" w:hAnsiTheme="minorHAnsi" w:cs="Arial"/>
              </w:rPr>
              <w:t>……………</w:t>
            </w:r>
            <w:r w:rsidR="00690073">
              <w:rPr>
                <w:rFonts w:asciiTheme="minorHAnsi" w:hAnsiTheme="minorHAnsi" w:cs="Arial"/>
              </w:rPr>
              <w:t xml:space="preserve">…] </w:t>
            </w:r>
          </w:p>
        </w:tc>
        <w:tc>
          <w:tcPr>
            <w:tcW w:w="1196" w:type="dxa"/>
          </w:tcPr>
          <w:p w:rsidR="00690073" w:rsidRPr="007E5967" w:rsidRDefault="00690073" w:rsidP="00DE6396">
            <w:pPr>
              <w:spacing w:line="240" w:lineRule="atLeast"/>
              <w:jc w:val="right"/>
              <w:rPr>
                <w:rFonts w:asciiTheme="minorHAnsi" w:hAnsiTheme="minorHAnsi" w:cs="Arial"/>
              </w:rPr>
            </w:pPr>
            <w:r>
              <w:rPr>
                <w:rFonts w:asciiTheme="minorHAnsi" w:hAnsiTheme="minorHAnsi" w:cs="Arial"/>
              </w:rPr>
              <w:t>Yes/No</w:t>
            </w:r>
          </w:p>
        </w:tc>
      </w:tr>
      <w:tr w:rsidR="00D67D31" w:rsidRPr="007E5967" w:rsidTr="005D40DC">
        <w:trPr>
          <w:cantSplit/>
        </w:trPr>
        <w:tc>
          <w:tcPr>
            <w:tcW w:w="648" w:type="dxa"/>
          </w:tcPr>
          <w:p w:rsidR="00D67D31" w:rsidRDefault="00D67D31" w:rsidP="001B6EE5">
            <w:pPr>
              <w:spacing w:line="240" w:lineRule="atLeast"/>
              <w:rPr>
                <w:rFonts w:asciiTheme="minorHAnsi" w:hAnsiTheme="minorHAnsi" w:cs="Arial"/>
                <w:lang w:eastAsia="zh-HK"/>
              </w:rPr>
            </w:pPr>
            <w:r>
              <w:rPr>
                <w:rFonts w:asciiTheme="minorHAnsi" w:hAnsiTheme="minorHAnsi" w:cs="Arial"/>
              </w:rPr>
              <w:t>1.</w:t>
            </w:r>
            <w:r w:rsidR="001B6EE5">
              <w:rPr>
                <w:rFonts w:asciiTheme="minorHAnsi" w:hAnsiTheme="minorHAnsi" w:cs="Arial" w:hint="eastAsia"/>
                <w:lang w:eastAsia="zh-HK"/>
              </w:rPr>
              <w:t>7</w:t>
            </w:r>
          </w:p>
        </w:tc>
        <w:tc>
          <w:tcPr>
            <w:tcW w:w="8010" w:type="dxa"/>
          </w:tcPr>
          <w:p w:rsidR="00D67D31" w:rsidRDefault="00680785" w:rsidP="00680785">
            <w:pPr>
              <w:spacing w:line="240" w:lineRule="atLeast"/>
              <w:rPr>
                <w:rFonts w:asciiTheme="minorHAnsi" w:hAnsiTheme="minorHAnsi" w:cs="Arial"/>
              </w:rPr>
            </w:pPr>
            <w:r>
              <w:rPr>
                <w:rFonts w:asciiTheme="minorHAnsi" w:hAnsiTheme="minorHAnsi" w:cs="Arial"/>
              </w:rPr>
              <w:t xml:space="preserve">The Panel </w:t>
            </w:r>
            <w:r w:rsidR="00D67D31">
              <w:rPr>
                <w:rFonts w:asciiTheme="minorHAnsi" w:hAnsiTheme="minorHAnsi" w:cs="Arial"/>
              </w:rPr>
              <w:t xml:space="preserve"> met a group of alumni</w:t>
            </w:r>
          </w:p>
        </w:tc>
        <w:tc>
          <w:tcPr>
            <w:tcW w:w="1196" w:type="dxa"/>
          </w:tcPr>
          <w:p w:rsidR="00D67D31" w:rsidRDefault="00D67D31" w:rsidP="00DE6396">
            <w:pPr>
              <w:spacing w:line="240" w:lineRule="atLeast"/>
              <w:jc w:val="right"/>
              <w:rPr>
                <w:rFonts w:asciiTheme="minorHAnsi" w:hAnsiTheme="minorHAnsi" w:cs="Arial"/>
              </w:rPr>
            </w:pPr>
            <w:r>
              <w:rPr>
                <w:rFonts w:asciiTheme="minorHAnsi" w:hAnsiTheme="minorHAnsi" w:cs="Arial"/>
              </w:rPr>
              <w:t>Yes/No</w:t>
            </w:r>
          </w:p>
        </w:tc>
      </w:tr>
      <w:tr w:rsidR="00D67D31" w:rsidRPr="007E5967" w:rsidTr="005D40DC">
        <w:trPr>
          <w:cantSplit/>
        </w:trPr>
        <w:tc>
          <w:tcPr>
            <w:tcW w:w="648" w:type="dxa"/>
          </w:tcPr>
          <w:p w:rsidR="00D67D31" w:rsidRDefault="00D67D31" w:rsidP="001B6EE5">
            <w:pPr>
              <w:spacing w:line="240" w:lineRule="atLeast"/>
              <w:rPr>
                <w:rFonts w:asciiTheme="minorHAnsi" w:hAnsiTheme="minorHAnsi" w:cs="Arial"/>
                <w:lang w:eastAsia="zh-HK"/>
              </w:rPr>
            </w:pPr>
            <w:r>
              <w:rPr>
                <w:rFonts w:asciiTheme="minorHAnsi" w:hAnsiTheme="minorHAnsi" w:cs="Arial"/>
              </w:rPr>
              <w:t>1.</w:t>
            </w:r>
            <w:r w:rsidR="001B6EE5">
              <w:rPr>
                <w:rFonts w:asciiTheme="minorHAnsi" w:hAnsiTheme="minorHAnsi" w:cs="Arial" w:hint="eastAsia"/>
                <w:lang w:eastAsia="zh-HK"/>
              </w:rPr>
              <w:t>8</w:t>
            </w:r>
          </w:p>
        </w:tc>
        <w:tc>
          <w:tcPr>
            <w:tcW w:w="8010" w:type="dxa"/>
          </w:tcPr>
          <w:p w:rsidR="00D67D31" w:rsidRDefault="00680785" w:rsidP="00680785">
            <w:pPr>
              <w:spacing w:line="240" w:lineRule="atLeast"/>
              <w:rPr>
                <w:rFonts w:asciiTheme="minorHAnsi" w:hAnsiTheme="minorHAnsi" w:cs="Arial"/>
              </w:rPr>
            </w:pPr>
            <w:r>
              <w:rPr>
                <w:rFonts w:asciiTheme="minorHAnsi" w:hAnsiTheme="minorHAnsi" w:cs="Arial"/>
              </w:rPr>
              <w:t>T</w:t>
            </w:r>
            <w:r w:rsidR="00D67D31">
              <w:rPr>
                <w:rFonts w:asciiTheme="minorHAnsi" w:hAnsiTheme="minorHAnsi" w:cs="Arial"/>
              </w:rPr>
              <w:t xml:space="preserve">he program and course documentation, </w:t>
            </w:r>
            <w:bookmarkStart w:id="0" w:name="_GoBack"/>
            <w:bookmarkEnd w:id="0"/>
            <w:r w:rsidR="00D67D31">
              <w:rPr>
                <w:rFonts w:asciiTheme="minorHAnsi" w:hAnsiTheme="minorHAnsi" w:cs="Arial"/>
              </w:rPr>
              <w:t>assessments and student work</w:t>
            </w:r>
            <w:r>
              <w:rPr>
                <w:rFonts w:asciiTheme="minorHAnsi" w:hAnsiTheme="minorHAnsi" w:cs="Arial"/>
              </w:rPr>
              <w:t xml:space="preserve"> were reviewed</w:t>
            </w:r>
          </w:p>
        </w:tc>
        <w:tc>
          <w:tcPr>
            <w:tcW w:w="1196" w:type="dxa"/>
          </w:tcPr>
          <w:p w:rsidR="00D67D31" w:rsidRDefault="00D67D31" w:rsidP="00DE6396">
            <w:pPr>
              <w:spacing w:line="240" w:lineRule="atLeast"/>
              <w:jc w:val="right"/>
              <w:rPr>
                <w:rFonts w:asciiTheme="minorHAnsi" w:hAnsiTheme="minorHAnsi" w:cs="Arial"/>
              </w:rPr>
            </w:pPr>
            <w:r w:rsidRPr="007E5967">
              <w:rPr>
                <w:rFonts w:asciiTheme="minorHAnsi" w:hAnsiTheme="minorHAnsi" w:cs="Arial"/>
              </w:rPr>
              <w:t>Yes/No</w:t>
            </w:r>
          </w:p>
        </w:tc>
      </w:tr>
      <w:tr w:rsidR="00D67D31" w:rsidRPr="007E5967" w:rsidTr="005D40DC">
        <w:trPr>
          <w:cantSplit/>
        </w:trPr>
        <w:tc>
          <w:tcPr>
            <w:tcW w:w="648" w:type="dxa"/>
          </w:tcPr>
          <w:p w:rsidR="00D67D31" w:rsidRDefault="00D67D31" w:rsidP="001B6EE5">
            <w:pPr>
              <w:spacing w:line="240" w:lineRule="atLeast"/>
              <w:rPr>
                <w:rFonts w:asciiTheme="minorHAnsi" w:hAnsiTheme="minorHAnsi" w:cs="Arial"/>
                <w:lang w:eastAsia="zh-HK"/>
              </w:rPr>
            </w:pPr>
            <w:r>
              <w:rPr>
                <w:rFonts w:asciiTheme="minorHAnsi" w:hAnsiTheme="minorHAnsi" w:cs="Arial"/>
              </w:rPr>
              <w:t>1.</w:t>
            </w:r>
            <w:r w:rsidR="001B6EE5">
              <w:rPr>
                <w:rFonts w:asciiTheme="minorHAnsi" w:hAnsiTheme="minorHAnsi" w:cs="Arial" w:hint="eastAsia"/>
                <w:lang w:eastAsia="zh-HK"/>
              </w:rPr>
              <w:t>9</w:t>
            </w:r>
          </w:p>
        </w:tc>
        <w:tc>
          <w:tcPr>
            <w:tcW w:w="8010" w:type="dxa"/>
          </w:tcPr>
          <w:p w:rsidR="00D67D31" w:rsidRDefault="00680785" w:rsidP="00680785">
            <w:pPr>
              <w:spacing w:line="240" w:lineRule="atLeast"/>
              <w:rPr>
                <w:rFonts w:asciiTheme="minorHAnsi" w:hAnsiTheme="minorHAnsi" w:cs="Arial"/>
              </w:rPr>
            </w:pPr>
            <w:r>
              <w:rPr>
                <w:rFonts w:asciiTheme="minorHAnsi" w:hAnsiTheme="minorHAnsi" w:cs="Arial"/>
              </w:rPr>
              <w:t>T</w:t>
            </w:r>
            <w:r w:rsidR="00D67D31">
              <w:rPr>
                <w:rFonts w:asciiTheme="minorHAnsi" w:hAnsiTheme="minorHAnsi" w:cs="Arial"/>
              </w:rPr>
              <w:t xml:space="preserve">he </w:t>
            </w:r>
            <w:r w:rsidR="00182DB8">
              <w:rPr>
                <w:rFonts w:asciiTheme="minorHAnsi" w:hAnsiTheme="minorHAnsi" w:cs="Arial"/>
              </w:rPr>
              <w:t>p</w:t>
            </w:r>
            <w:r w:rsidR="00D67D31">
              <w:rPr>
                <w:rFonts w:asciiTheme="minorHAnsi" w:hAnsiTheme="minorHAnsi" w:cs="Arial"/>
              </w:rPr>
              <w:t>rogram’s teaching facilities and learning resources</w:t>
            </w:r>
            <w:r>
              <w:rPr>
                <w:rFonts w:asciiTheme="minorHAnsi" w:hAnsiTheme="minorHAnsi" w:cs="Arial"/>
              </w:rPr>
              <w:t xml:space="preserve"> were viewed</w:t>
            </w:r>
          </w:p>
        </w:tc>
        <w:tc>
          <w:tcPr>
            <w:tcW w:w="1196" w:type="dxa"/>
          </w:tcPr>
          <w:p w:rsidR="00D67D31" w:rsidRDefault="00D67D31" w:rsidP="00DE6396">
            <w:pPr>
              <w:spacing w:line="240" w:lineRule="atLeast"/>
              <w:jc w:val="right"/>
              <w:rPr>
                <w:rFonts w:asciiTheme="minorHAnsi" w:hAnsiTheme="minorHAnsi" w:cs="Arial"/>
              </w:rPr>
            </w:pPr>
            <w:r>
              <w:rPr>
                <w:rFonts w:asciiTheme="minorHAnsi" w:hAnsiTheme="minorHAnsi" w:cs="Arial"/>
              </w:rPr>
              <w:t>Yes/No</w:t>
            </w:r>
          </w:p>
        </w:tc>
      </w:tr>
      <w:tr w:rsidR="00D67D31" w:rsidRPr="007E5967" w:rsidTr="005D40DC">
        <w:trPr>
          <w:cantSplit/>
        </w:trPr>
        <w:tc>
          <w:tcPr>
            <w:tcW w:w="648" w:type="dxa"/>
          </w:tcPr>
          <w:p w:rsidR="00D67D31" w:rsidRDefault="00AC7AD4" w:rsidP="001B6EE5">
            <w:pPr>
              <w:spacing w:line="240" w:lineRule="atLeast"/>
              <w:rPr>
                <w:rFonts w:asciiTheme="minorHAnsi" w:hAnsiTheme="minorHAnsi" w:cs="Arial"/>
                <w:lang w:eastAsia="zh-HK"/>
              </w:rPr>
            </w:pPr>
            <w:r>
              <w:rPr>
                <w:rFonts w:asciiTheme="minorHAnsi" w:hAnsiTheme="minorHAnsi" w:cs="Arial"/>
              </w:rPr>
              <w:t>1.</w:t>
            </w:r>
            <w:r w:rsidR="001B6EE5">
              <w:rPr>
                <w:rFonts w:asciiTheme="minorHAnsi" w:hAnsiTheme="minorHAnsi" w:cs="Arial" w:hint="eastAsia"/>
                <w:lang w:eastAsia="zh-HK"/>
              </w:rPr>
              <w:t>10</w:t>
            </w:r>
          </w:p>
        </w:tc>
        <w:tc>
          <w:tcPr>
            <w:tcW w:w="8010" w:type="dxa"/>
          </w:tcPr>
          <w:p w:rsidR="00D67D31" w:rsidRDefault="00680785" w:rsidP="00680785">
            <w:pPr>
              <w:spacing w:line="240" w:lineRule="atLeast"/>
              <w:rPr>
                <w:rFonts w:asciiTheme="minorHAnsi" w:hAnsiTheme="minorHAnsi" w:cs="Arial"/>
              </w:rPr>
            </w:pPr>
            <w:r>
              <w:rPr>
                <w:rFonts w:asciiTheme="minorHAnsi" w:hAnsiTheme="minorHAnsi" w:cs="Arial"/>
              </w:rPr>
              <w:t>T</w:t>
            </w:r>
            <w:r w:rsidR="00D13669">
              <w:rPr>
                <w:rFonts w:asciiTheme="minorHAnsi" w:hAnsiTheme="minorHAnsi" w:cs="Arial"/>
              </w:rPr>
              <w:t xml:space="preserve">he self-evaluation document and plans for the program’s development </w:t>
            </w:r>
            <w:r>
              <w:rPr>
                <w:rFonts w:asciiTheme="minorHAnsi" w:hAnsiTheme="minorHAnsi" w:cs="Arial"/>
              </w:rPr>
              <w:t xml:space="preserve">were discussed </w:t>
            </w:r>
            <w:r w:rsidR="00182DB8">
              <w:rPr>
                <w:rFonts w:asciiTheme="minorHAnsi" w:hAnsiTheme="minorHAnsi" w:cs="Arial"/>
              </w:rPr>
              <w:t>with the teaching team</w:t>
            </w:r>
          </w:p>
        </w:tc>
        <w:tc>
          <w:tcPr>
            <w:tcW w:w="1196" w:type="dxa"/>
          </w:tcPr>
          <w:p w:rsidR="00D67D31" w:rsidRDefault="00D67D31" w:rsidP="00DE6396">
            <w:pPr>
              <w:spacing w:line="240" w:lineRule="atLeast"/>
              <w:jc w:val="right"/>
              <w:rPr>
                <w:rFonts w:asciiTheme="minorHAnsi" w:hAnsiTheme="minorHAnsi" w:cs="Arial"/>
              </w:rPr>
            </w:pPr>
            <w:r>
              <w:rPr>
                <w:rFonts w:asciiTheme="minorHAnsi" w:hAnsiTheme="minorHAnsi" w:cs="Arial"/>
              </w:rPr>
              <w:t>Yes/No</w:t>
            </w:r>
          </w:p>
        </w:tc>
      </w:tr>
      <w:tr w:rsidR="00960A6F" w:rsidRPr="007E5967" w:rsidTr="005D40DC">
        <w:trPr>
          <w:cantSplit/>
        </w:trPr>
        <w:tc>
          <w:tcPr>
            <w:tcW w:w="648" w:type="dxa"/>
          </w:tcPr>
          <w:p w:rsidR="00960A6F" w:rsidRDefault="00960A6F" w:rsidP="001B6EE5">
            <w:pPr>
              <w:spacing w:line="240" w:lineRule="atLeast"/>
              <w:rPr>
                <w:rFonts w:asciiTheme="minorHAnsi" w:hAnsiTheme="minorHAnsi" w:cs="Arial"/>
              </w:rPr>
            </w:pPr>
            <w:r>
              <w:rPr>
                <w:rFonts w:asciiTheme="minorHAnsi" w:hAnsiTheme="minorHAnsi" w:cs="Arial"/>
              </w:rPr>
              <w:lastRenderedPageBreak/>
              <w:t>1.11</w:t>
            </w:r>
          </w:p>
        </w:tc>
        <w:tc>
          <w:tcPr>
            <w:tcW w:w="8010" w:type="dxa"/>
          </w:tcPr>
          <w:p w:rsidR="00960A6F" w:rsidRDefault="00680785" w:rsidP="00680785">
            <w:pPr>
              <w:spacing w:line="240" w:lineRule="atLeast"/>
              <w:rPr>
                <w:rFonts w:asciiTheme="minorHAnsi" w:hAnsiTheme="minorHAnsi" w:cs="Arial"/>
              </w:rPr>
            </w:pPr>
            <w:r>
              <w:rPr>
                <w:rFonts w:asciiTheme="minorHAnsi" w:hAnsiTheme="minorHAnsi" w:cs="Arial"/>
              </w:rPr>
              <w:t>T</w:t>
            </w:r>
            <w:r w:rsidR="00960A6F">
              <w:rPr>
                <w:rFonts w:asciiTheme="minorHAnsi" w:hAnsiTheme="minorHAnsi" w:cs="Arial"/>
              </w:rPr>
              <w:t xml:space="preserve">he self-evaluation document was sufficiently self-critical and allowed </w:t>
            </w:r>
            <w:r>
              <w:rPr>
                <w:rFonts w:asciiTheme="minorHAnsi" w:hAnsiTheme="minorHAnsi" w:cs="Arial"/>
              </w:rPr>
              <w:t>the Panel</w:t>
            </w:r>
            <w:r w:rsidR="00960A6F">
              <w:rPr>
                <w:rFonts w:asciiTheme="minorHAnsi" w:hAnsiTheme="minorHAnsi" w:cs="Arial"/>
              </w:rPr>
              <w:t xml:space="preserve"> to</w:t>
            </w:r>
            <w:r w:rsidR="00D81926">
              <w:rPr>
                <w:rFonts w:asciiTheme="minorHAnsi" w:hAnsiTheme="minorHAnsi" w:cs="Arial"/>
              </w:rPr>
              <w:t xml:space="preserve"> </w:t>
            </w:r>
            <w:r>
              <w:rPr>
                <w:rFonts w:asciiTheme="minorHAnsi" w:hAnsiTheme="minorHAnsi" w:cs="Arial"/>
              </w:rPr>
              <w:t>suggest</w:t>
            </w:r>
            <w:r w:rsidR="00960A6F">
              <w:rPr>
                <w:rFonts w:asciiTheme="minorHAnsi" w:hAnsiTheme="minorHAnsi" w:cs="Arial"/>
              </w:rPr>
              <w:t xml:space="preserve"> areas for improvement</w:t>
            </w:r>
          </w:p>
        </w:tc>
        <w:tc>
          <w:tcPr>
            <w:tcW w:w="1196" w:type="dxa"/>
          </w:tcPr>
          <w:p w:rsidR="00960A6F" w:rsidRDefault="00960A6F" w:rsidP="00DE6396">
            <w:pPr>
              <w:spacing w:line="240" w:lineRule="atLeast"/>
              <w:jc w:val="right"/>
              <w:rPr>
                <w:rFonts w:asciiTheme="minorHAnsi" w:hAnsiTheme="minorHAnsi" w:cs="Arial"/>
              </w:rPr>
            </w:pPr>
            <w:r>
              <w:rPr>
                <w:rFonts w:asciiTheme="minorHAnsi" w:hAnsiTheme="minorHAnsi" w:cs="Arial"/>
              </w:rPr>
              <w:t>Yes/No</w:t>
            </w:r>
          </w:p>
        </w:tc>
      </w:tr>
    </w:tbl>
    <w:p w:rsidR="001F37BB" w:rsidRDefault="001F37BB">
      <w:pPr>
        <w:rPr>
          <w:rFonts w:asciiTheme="minorHAnsi" w:hAnsi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8010"/>
        <w:gridCol w:w="1196"/>
      </w:tblGrid>
      <w:tr w:rsidR="00D67D31" w:rsidRPr="00327430" w:rsidTr="005D40DC">
        <w:trPr>
          <w:cantSplit/>
        </w:trPr>
        <w:tc>
          <w:tcPr>
            <w:tcW w:w="648" w:type="dxa"/>
          </w:tcPr>
          <w:p w:rsidR="00D67D31" w:rsidRPr="007E5967" w:rsidRDefault="00D67D31" w:rsidP="0094642B">
            <w:pPr>
              <w:spacing w:line="240" w:lineRule="atLeast"/>
              <w:rPr>
                <w:rFonts w:asciiTheme="minorHAnsi" w:hAnsiTheme="minorHAnsi" w:cs="Arial"/>
              </w:rPr>
            </w:pPr>
            <w:r>
              <w:rPr>
                <w:rFonts w:asciiTheme="minorHAnsi" w:hAnsiTheme="minorHAnsi" w:cs="Arial"/>
                <w:b/>
              </w:rPr>
              <w:t>2</w:t>
            </w:r>
            <w:r w:rsidRPr="007E5967">
              <w:rPr>
                <w:rFonts w:asciiTheme="minorHAnsi" w:hAnsiTheme="minorHAnsi" w:cs="Arial"/>
                <w:b/>
              </w:rPr>
              <w:t>.</w:t>
            </w:r>
          </w:p>
        </w:tc>
        <w:tc>
          <w:tcPr>
            <w:tcW w:w="9206" w:type="dxa"/>
            <w:gridSpan w:val="2"/>
          </w:tcPr>
          <w:p w:rsidR="00D67D31" w:rsidRPr="00327430" w:rsidRDefault="00D67D31" w:rsidP="0094642B">
            <w:pPr>
              <w:spacing w:line="240" w:lineRule="atLeast"/>
              <w:rPr>
                <w:rFonts w:ascii="Arial" w:hAnsi="Arial" w:cs="Arial"/>
              </w:rPr>
            </w:pPr>
            <w:r>
              <w:rPr>
                <w:rFonts w:asciiTheme="minorHAnsi" w:hAnsiTheme="minorHAnsi" w:cs="Arial"/>
                <w:b/>
              </w:rPr>
              <w:t>Syllabus and Curriculum</w:t>
            </w:r>
          </w:p>
        </w:tc>
      </w:tr>
      <w:tr w:rsidR="00D67D31" w:rsidRPr="007E5967" w:rsidTr="005D40DC">
        <w:trPr>
          <w:cantSplit/>
        </w:trPr>
        <w:tc>
          <w:tcPr>
            <w:tcW w:w="648" w:type="dxa"/>
          </w:tcPr>
          <w:p w:rsidR="00D67D31" w:rsidRDefault="00D67D31" w:rsidP="0094642B">
            <w:pPr>
              <w:spacing w:line="240" w:lineRule="atLeast"/>
              <w:rPr>
                <w:rFonts w:asciiTheme="minorHAnsi" w:hAnsiTheme="minorHAnsi" w:cs="Arial"/>
              </w:rPr>
            </w:pPr>
            <w:r>
              <w:rPr>
                <w:rFonts w:asciiTheme="minorHAnsi" w:hAnsiTheme="minorHAnsi" w:cs="Arial"/>
              </w:rPr>
              <w:t>2.1</w:t>
            </w:r>
          </w:p>
        </w:tc>
        <w:tc>
          <w:tcPr>
            <w:tcW w:w="8010" w:type="dxa"/>
          </w:tcPr>
          <w:p w:rsidR="00D67D31" w:rsidRDefault="00D67D31" w:rsidP="0094642B">
            <w:pPr>
              <w:spacing w:line="240" w:lineRule="atLeast"/>
              <w:rPr>
                <w:rFonts w:asciiTheme="minorHAnsi" w:hAnsiTheme="minorHAnsi" w:cs="Arial"/>
              </w:rPr>
            </w:pPr>
            <w:r>
              <w:rPr>
                <w:rFonts w:asciiTheme="minorHAnsi" w:hAnsiTheme="minorHAnsi" w:cs="Arial"/>
              </w:rPr>
              <w:t>The program aims and syllabus are up-to-date and appropriate</w:t>
            </w:r>
          </w:p>
        </w:tc>
        <w:tc>
          <w:tcPr>
            <w:tcW w:w="1196" w:type="dxa"/>
          </w:tcPr>
          <w:p w:rsidR="00D67D31" w:rsidRPr="007E5967" w:rsidRDefault="00D67D31" w:rsidP="0094642B">
            <w:pPr>
              <w:spacing w:line="240" w:lineRule="atLeast"/>
              <w:jc w:val="right"/>
              <w:rPr>
                <w:rFonts w:asciiTheme="minorHAnsi" w:hAnsiTheme="minorHAnsi" w:cs="Arial"/>
              </w:rPr>
            </w:pPr>
            <w:r w:rsidRPr="007E5967">
              <w:rPr>
                <w:rFonts w:asciiTheme="minorHAnsi" w:hAnsiTheme="minorHAnsi" w:cs="Arial"/>
              </w:rPr>
              <w:t>Yes/No</w:t>
            </w:r>
          </w:p>
        </w:tc>
      </w:tr>
      <w:tr w:rsidR="00D67D31" w:rsidRPr="007E5967" w:rsidTr="005D40DC">
        <w:trPr>
          <w:cantSplit/>
        </w:trPr>
        <w:tc>
          <w:tcPr>
            <w:tcW w:w="648" w:type="dxa"/>
          </w:tcPr>
          <w:p w:rsidR="00D67D31" w:rsidRDefault="00D67D31" w:rsidP="0094642B">
            <w:pPr>
              <w:spacing w:line="240" w:lineRule="atLeast"/>
              <w:rPr>
                <w:rFonts w:asciiTheme="minorHAnsi" w:hAnsiTheme="minorHAnsi" w:cs="Arial"/>
              </w:rPr>
            </w:pPr>
            <w:r>
              <w:rPr>
                <w:rFonts w:asciiTheme="minorHAnsi" w:hAnsiTheme="minorHAnsi" w:cs="Arial"/>
              </w:rPr>
              <w:t>2.2</w:t>
            </w:r>
          </w:p>
        </w:tc>
        <w:tc>
          <w:tcPr>
            <w:tcW w:w="8010" w:type="dxa"/>
          </w:tcPr>
          <w:p w:rsidR="00D67D31" w:rsidRDefault="00D67D31" w:rsidP="000728A7">
            <w:pPr>
              <w:spacing w:line="240" w:lineRule="atLeast"/>
              <w:rPr>
                <w:rFonts w:asciiTheme="minorHAnsi" w:hAnsiTheme="minorHAnsi" w:cs="Arial"/>
              </w:rPr>
            </w:pPr>
            <w:r>
              <w:rPr>
                <w:rFonts w:asciiTheme="minorHAnsi" w:hAnsiTheme="minorHAnsi" w:cs="Arial"/>
              </w:rPr>
              <w:t xml:space="preserve">The program </w:t>
            </w:r>
            <w:r w:rsidR="00AC7AD4">
              <w:rPr>
                <w:rFonts w:asciiTheme="minorHAnsi" w:hAnsiTheme="minorHAnsi" w:cs="Arial"/>
              </w:rPr>
              <w:t>objectives</w:t>
            </w:r>
            <w:r>
              <w:rPr>
                <w:rFonts w:asciiTheme="minorHAnsi" w:hAnsiTheme="minorHAnsi" w:cs="Arial"/>
              </w:rPr>
              <w:t xml:space="preserve"> are appropriate</w:t>
            </w:r>
          </w:p>
        </w:tc>
        <w:tc>
          <w:tcPr>
            <w:tcW w:w="1196" w:type="dxa"/>
          </w:tcPr>
          <w:p w:rsidR="00D67D31" w:rsidRPr="007E5967" w:rsidRDefault="00D67D31" w:rsidP="0094642B">
            <w:pPr>
              <w:spacing w:line="240" w:lineRule="atLeast"/>
              <w:jc w:val="right"/>
              <w:rPr>
                <w:rFonts w:asciiTheme="minorHAnsi" w:hAnsiTheme="minorHAnsi" w:cs="Arial"/>
              </w:rPr>
            </w:pPr>
            <w:r w:rsidRPr="007E5967">
              <w:rPr>
                <w:rFonts w:asciiTheme="minorHAnsi" w:hAnsiTheme="minorHAnsi" w:cs="Arial"/>
              </w:rPr>
              <w:t>Yes/No</w:t>
            </w:r>
          </w:p>
        </w:tc>
      </w:tr>
      <w:tr w:rsidR="00D67D31" w:rsidRPr="007E5967" w:rsidTr="005D40DC">
        <w:trPr>
          <w:cantSplit/>
        </w:trPr>
        <w:tc>
          <w:tcPr>
            <w:tcW w:w="648" w:type="dxa"/>
          </w:tcPr>
          <w:p w:rsidR="00D67D31" w:rsidRDefault="00D67D31" w:rsidP="0094642B">
            <w:pPr>
              <w:spacing w:line="240" w:lineRule="atLeast"/>
              <w:rPr>
                <w:rFonts w:asciiTheme="minorHAnsi" w:hAnsiTheme="minorHAnsi" w:cs="Arial"/>
              </w:rPr>
            </w:pPr>
            <w:r>
              <w:rPr>
                <w:rFonts w:asciiTheme="minorHAnsi" w:hAnsiTheme="minorHAnsi" w:cs="Arial"/>
              </w:rPr>
              <w:t>2.3</w:t>
            </w:r>
          </w:p>
        </w:tc>
        <w:tc>
          <w:tcPr>
            <w:tcW w:w="8010" w:type="dxa"/>
          </w:tcPr>
          <w:p w:rsidR="00D67D31" w:rsidRDefault="00D67D31" w:rsidP="0094642B">
            <w:pPr>
              <w:spacing w:line="240" w:lineRule="atLeast"/>
              <w:rPr>
                <w:rFonts w:asciiTheme="minorHAnsi" w:hAnsiTheme="minorHAnsi" w:cs="Arial"/>
              </w:rPr>
            </w:pPr>
            <w:r>
              <w:rPr>
                <w:rFonts w:asciiTheme="minorHAnsi" w:hAnsiTheme="minorHAnsi" w:cs="Arial"/>
              </w:rPr>
              <w:t>The aims and syllabus of the program’s constituent courses are up-to-date and, where appropriate, reflect recent advances in the subject</w:t>
            </w:r>
          </w:p>
        </w:tc>
        <w:tc>
          <w:tcPr>
            <w:tcW w:w="1196" w:type="dxa"/>
          </w:tcPr>
          <w:p w:rsidR="00D67D31" w:rsidRPr="007E5967" w:rsidRDefault="00D67D31" w:rsidP="0094642B">
            <w:pPr>
              <w:spacing w:line="240" w:lineRule="atLeast"/>
              <w:jc w:val="right"/>
              <w:rPr>
                <w:rFonts w:asciiTheme="minorHAnsi" w:hAnsiTheme="minorHAnsi" w:cs="Arial"/>
              </w:rPr>
            </w:pPr>
            <w:r w:rsidRPr="007E5967">
              <w:rPr>
                <w:rFonts w:asciiTheme="minorHAnsi" w:hAnsiTheme="minorHAnsi" w:cs="Arial"/>
              </w:rPr>
              <w:t>Yes/No</w:t>
            </w:r>
          </w:p>
        </w:tc>
      </w:tr>
      <w:tr w:rsidR="00D67D31" w:rsidRPr="007E5967" w:rsidTr="005D40DC">
        <w:trPr>
          <w:cantSplit/>
        </w:trPr>
        <w:tc>
          <w:tcPr>
            <w:tcW w:w="648" w:type="dxa"/>
          </w:tcPr>
          <w:p w:rsidR="00D67D31" w:rsidRDefault="00D67D31" w:rsidP="0094642B">
            <w:pPr>
              <w:spacing w:line="240" w:lineRule="atLeast"/>
              <w:rPr>
                <w:rFonts w:asciiTheme="minorHAnsi" w:hAnsiTheme="minorHAnsi" w:cs="Arial"/>
              </w:rPr>
            </w:pPr>
            <w:r>
              <w:rPr>
                <w:rFonts w:asciiTheme="minorHAnsi" w:hAnsiTheme="minorHAnsi" w:cs="Arial"/>
              </w:rPr>
              <w:t>2.4</w:t>
            </w:r>
          </w:p>
        </w:tc>
        <w:tc>
          <w:tcPr>
            <w:tcW w:w="8010" w:type="dxa"/>
          </w:tcPr>
          <w:p w:rsidR="00D67D31" w:rsidRDefault="00D67D31" w:rsidP="000728A7">
            <w:pPr>
              <w:spacing w:line="240" w:lineRule="atLeast"/>
              <w:rPr>
                <w:rFonts w:asciiTheme="minorHAnsi" w:hAnsiTheme="minorHAnsi" w:cs="Arial"/>
              </w:rPr>
            </w:pPr>
            <w:r>
              <w:rPr>
                <w:rFonts w:asciiTheme="minorHAnsi" w:hAnsiTheme="minorHAnsi" w:cs="Arial"/>
              </w:rPr>
              <w:t>The objectives of the program’s courses are appropriate</w:t>
            </w:r>
          </w:p>
        </w:tc>
        <w:tc>
          <w:tcPr>
            <w:tcW w:w="1196" w:type="dxa"/>
          </w:tcPr>
          <w:p w:rsidR="00D67D31" w:rsidRPr="007E5967" w:rsidRDefault="00D67D31" w:rsidP="0094642B">
            <w:pPr>
              <w:spacing w:line="240" w:lineRule="atLeast"/>
              <w:jc w:val="right"/>
              <w:rPr>
                <w:rFonts w:asciiTheme="minorHAnsi" w:hAnsiTheme="minorHAnsi" w:cs="Arial"/>
              </w:rPr>
            </w:pPr>
            <w:r w:rsidRPr="007E5967">
              <w:rPr>
                <w:rFonts w:asciiTheme="minorHAnsi" w:hAnsiTheme="minorHAnsi" w:cs="Arial"/>
              </w:rPr>
              <w:t>Yes/No</w:t>
            </w:r>
          </w:p>
        </w:tc>
      </w:tr>
      <w:tr w:rsidR="000728A7" w:rsidRPr="007E5967" w:rsidTr="005D40DC">
        <w:trPr>
          <w:cantSplit/>
        </w:trPr>
        <w:tc>
          <w:tcPr>
            <w:tcW w:w="648" w:type="dxa"/>
          </w:tcPr>
          <w:p w:rsidR="000728A7" w:rsidRDefault="000728A7" w:rsidP="0094642B">
            <w:pPr>
              <w:spacing w:line="240" w:lineRule="atLeast"/>
              <w:rPr>
                <w:rFonts w:asciiTheme="minorHAnsi" w:hAnsiTheme="minorHAnsi" w:cs="Arial"/>
              </w:rPr>
            </w:pPr>
            <w:r>
              <w:rPr>
                <w:rFonts w:asciiTheme="minorHAnsi" w:hAnsiTheme="minorHAnsi" w:cs="Arial"/>
              </w:rPr>
              <w:t>2.5</w:t>
            </w:r>
          </w:p>
        </w:tc>
        <w:tc>
          <w:tcPr>
            <w:tcW w:w="8010" w:type="dxa"/>
          </w:tcPr>
          <w:p w:rsidR="000728A7" w:rsidRDefault="000728A7" w:rsidP="000728A7">
            <w:pPr>
              <w:spacing w:line="240" w:lineRule="atLeast"/>
              <w:rPr>
                <w:rFonts w:asciiTheme="minorHAnsi" w:hAnsiTheme="minorHAnsi" w:cs="Arial"/>
              </w:rPr>
            </w:pPr>
            <w:r>
              <w:rPr>
                <w:rFonts w:asciiTheme="minorHAnsi" w:hAnsiTheme="minorHAnsi" w:cs="Arial"/>
              </w:rPr>
              <w:t>The required hours of notional student effort as required by the number of credits for the award are appropriate</w:t>
            </w:r>
          </w:p>
        </w:tc>
        <w:tc>
          <w:tcPr>
            <w:tcW w:w="1196" w:type="dxa"/>
          </w:tcPr>
          <w:p w:rsidR="000728A7" w:rsidRPr="007E5967" w:rsidRDefault="000728A7" w:rsidP="0094642B">
            <w:pPr>
              <w:spacing w:line="240" w:lineRule="atLeast"/>
              <w:jc w:val="right"/>
              <w:rPr>
                <w:rFonts w:asciiTheme="minorHAnsi" w:hAnsiTheme="minorHAnsi" w:cs="Arial"/>
              </w:rPr>
            </w:pPr>
            <w:r w:rsidRPr="007E5967">
              <w:rPr>
                <w:rFonts w:asciiTheme="minorHAnsi" w:hAnsiTheme="minorHAnsi" w:cs="Arial"/>
              </w:rPr>
              <w:t>Yes/No</w:t>
            </w:r>
          </w:p>
        </w:tc>
      </w:tr>
      <w:tr w:rsidR="000728A7" w:rsidRPr="007E5967" w:rsidTr="005D40DC">
        <w:trPr>
          <w:cantSplit/>
        </w:trPr>
        <w:tc>
          <w:tcPr>
            <w:tcW w:w="648" w:type="dxa"/>
          </w:tcPr>
          <w:p w:rsidR="000728A7" w:rsidRDefault="000728A7" w:rsidP="0094642B">
            <w:pPr>
              <w:spacing w:line="240" w:lineRule="atLeast"/>
              <w:rPr>
                <w:rFonts w:asciiTheme="minorHAnsi" w:hAnsiTheme="minorHAnsi" w:cs="Arial"/>
              </w:rPr>
            </w:pPr>
            <w:r>
              <w:rPr>
                <w:rFonts w:asciiTheme="minorHAnsi" w:hAnsiTheme="minorHAnsi" w:cs="Arial"/>
              </w:rPr>
              <w:t>2.6</w:t>
            </w:r>
          </w:p>
        </w:tc>
        <w:tc>
          <w:tcPr>
            <w:tcW w:w="8010" w:type="dxa"/>
          </w:tcPr>
          <w:p w:rsidR="000728A7" w:rsidRDefault="000728A7" w:rsidP="000728A7">
            <w:pPr>
              <w:spacing w:line="240" w:lineRule="atLeast"/>
              <w:rPr>
                <w:rFonts w:asciiTheme="minorHAnsi" w:hAnsiTheme="minorHAnsi" w:cs="Arial"/>
              </w:rPr>
            </w:pPr>
            <w:r>
              <w:rPr>
                <w:rFonts w:asciiTheme="minorHAnsi" w:hAnsiTheme="minorHAnsi" w:cs="Arial"/>
              </w:rPr>
              <w:t>The core curriculum as defined by the number and credit value of compulsory courses is appropriate</w:t>
            </w:r>
          </w:p>
        </w:tc>
        <w:tc>
          <w:tcPr>
            <w:tcW w:w="1196" w:type="dxa"/>
          </w:tcPr>
          <w:p w:rsidR="000728A7" w:rsidRPr="007E5967" w:rsidRDefault="000728A7" w:rsidP="0094642B">
            <w:pPr>
              <w:spacing w:line="240" w:lineRule="atLeast"/>
              <w:jc w:val="right"/>
              <w:rPr>
                <w:rFonts w:asciiTheme="minorHAnsi" w:hAnsiTheme="minorHAnsi" w:cs="Arial"/>
              </w:rPr>
            </w:pPr>
            <w:r w:rsidRPr="007E5967">
              <w:rPr>
                <w:rFonts w:asciiTheme="minorHAnsi" w:hAnsiTheme="minorHAnsi" w:cs="Arial"/>
              </w:rPr>
              <w:t>Yes/No</w:t>
            </w:r>
          </w:p>
        </w:tc>
      </w:tr>
      <w:tr w:rsidR="00D67D31" w:rsidRPr="007E5967" w:rsidTr="005D40DC">
        <w:trPr>
          <w:cantSplit/>
        </w:trPr>
        <w:tc>
          <w:tcPr>
            <w:tcW w:w="648" w:type="dxa"/>
          </w:tcPr>
          <w:p w:rsidR="00D67D31" w:rsidRDefault="00D67D31" w:rsidP="000728A7">
            <w:pPr>
              <w:spacing w:line="240" w:lineRule="atLeast"/>
              <w:rPr>
                <w:rFonts w:asciiTheme="minorHAnsi" w:hAnsiTheme="minorHAnsi" w:cs="Arial"/>
              </w:rPr>
            </w:pPr>
            <w:r>
              <w:rPr>
                <w:rFonts w:asciiTheme="minorHAnsi" w:hAnsiTheme="minorHAnsi" w:cs="Arial"/>
              </w:rPr>
              <w:t>2.</w:t>
            </w:r>
            <w:r w:rsidR="000728A7">
              <w:rPr>
                <w:rFonts w:asciiTheme="minorHAnsi" w:hAnsiTheme="minorHAnsi" w:cs="Arial"/>
              </w:rPr>
              <w:t>7</w:t>
            </w:r>
          </w:p>
        </w:tc>
        <w:tc>
          <w:tcPr>
            <w:tcW w:w="8010" w:type="dxa"/>
          </w:tcPr>
          <w:p w:rsidR="00D67D31" w:rsidRDefault="00D67D31" w:rsidP="000728A7">
            <w:pPr>
              <w:spacing w:line="240" w:lineRule="atLeast"/>
              <w:rPr>
                <w:rFonts w:asciiTheme="minorHAnsi" w:hAnsiTheme="minorHAnsi" w:cs="Arial"/>
              </w:rPr>
            </w:pPr>
            <w:r>
              <w:rPr>
                <w:rFonts w:asciiTheme="minorHAnsi" w:hAnsiTheme="minorHAnsi" w:cs="Arial"/>
              </w:rPr>
              <w:t>The constituent courses provide sufficient and appropriate opportunities for students to achieve the program’s objectives</w:t>
            </w:r>
          </w:p>
        </w:tc>
        <w:tc>
          <w:tcPr>
            <w:tcW w:w="1196" w:type="dxa"/>
          </w:tcPr>
          <w:p w:rsidR="00D67D31" w:rsidRPr="007E5967" w:rsidRDefault="00D67D31" w:rsidP="0094642B">
            <w:pPr>
              <w:spacing w:line="240" w:lineRule="atLeast"/>
              <w:jc w:val="right"/>
              <w:rPr>
                <w:rFonts w:asciiTheme="minorHAnsi" w:hAnsiTheme="minorHAnsi" w:cs="Arial"/>
              </w:rPr>
            </w:pPr>
            <w:r w:rsidRPr="007E5967">
              <w:rPr>
                <w:rFonts w:asciiTheme="minorHAnsi" w:hAnsiTheme="minorHAnsi" w:cs="Arial"/>
              </w:rPr>
              <w:t>Yes/No</w:t>
            </w:r>
          </w:p>
        </w:tc>
      </w:tr>
      <w:tr w:rsidR="00D67D31" w:rsidRPr="007E5967" w:rsidTr="005D40DC">
        <w:trPr>
          <w:cantSplit/>
        </w:trPr>
        <w:tc>
          <w:tcPr>
            <w:tcW w:w="648" w:type="dxa"/>
          </w:tcPr>
          <w:p w:rsidR="00D67D31" w:rsidRDefault="00D67D31" w:rsidP="000728A7">
            <w:pPr>
              <w:spacing w:line="240" w:lineRule="atLeast"/>
              <w:rPr>
                <w:rFonts w:asciiTheme="minorHAnsi" w:hAnsiTheme="minorHAnsi" w:cs="Arial"/>
              </w:rPr>
            </w:pPr>
            <w:r>
              <w:rPr>
                <w:rFonts w:asciiTheme="minorHAnsi" w:hAnsiTheme="minorHAnsi" w:cs="Arial"/>
              </w:rPr>
              <w:t>2.</w:t>
            </w:r>
            <w:r w:rsidR="000728A7">
              <w:rPr>
                <w:rFonts w:asciiTheme="minorHAnsi" w:hAnsiTheme="minorHAnsi" w:cs="Arial"/>
              </w:rPr>
              <w:t>8</w:t>
            </w:r>
          </w:p>
        </w:tc>
        <w:tc>
          <w:tcPr>
            <w:tcW w:w="8010" w:type="dxa"/>
          </w:tcPr>
          <w:p w:rsidR="00D67D31" w:rsidRDefault="00D67D31" w:rsidP="0094642B">
            <w:pPr>
              <w:spacing w:line="240" w:lineRule="atLeast"/>
              <w:rPr>
                <w:rFonts w:asciiTheme="minorHAnsi" w:hAnsiTheme="minorHAnsi" w:cs="Arial"/>
              </w:rPr>
            </w:pPr>
            <w:r w:rsidRPr="007E5967">
              <w:rPr>
                <w:rFonts w:asciiTheme="minorHAnsi" w:hAnsiTheme="minorHAnsi" w:cs="Arial"/>
              </w:rPr>
              <w:t>The facilities and material</w:t>
            </w:r>
            <w:r>
              <w:rPr>
                <w:rFonts w:asciiTheme="minorHAnsi" w:hAnsiTheme="minorHAnsi" w:cs="Arial"/>
              </w:rPr>
              <w:t xml:space="preserve">s </w:t>
            </w:r>
            <w:r w:rsidRPr="007E5967">
              <w:rPr>
                <w:rFonts w:asciiTheme="minorHAnsi" w:hAnsiTheme="minorHAnsi" w:cs="Arial"/>
              </w:rPr>
              <w:t xml:space="preserve">for </w:t>
            </w:r>
            <w:r>
              <w:rPr>
                <w:rFonts w:asciiTheme="minorHAnsi" w:hAnsiTheme="minorHAnsi" w:cs="Arial"/>
              </w:rPr>
              <w:t>the successful delivery of courses</w:t>
            </w:r>
            <w:r w:rsidRPr="007E5967">
              <w:rPr>
                <w:rFonts w:asciiTheme="minorHAnsi" w:hAnsiTheme="minorHAnsi" w:cs="Arial"/>
              </w:rPr>
              <w:t xml:space="preserve"> </w:t>
            </w:r>
            <w:r>
              <w:rPr>
                <w:rFonts w:asciiTheme="minorHAnsi" w:hAnsiTheme="minorHAnsi" w:cs="Arial"/>
              </w:rPr>
              <w:t>ar</w:t>
            </w:r>
            <w:r w:rsidRPr="007E5967">
              <w:rPr>
                <w:rFonts w:asciiTheme="minorHAnsi" w:hAnsiTheme="minorHAnsi" w:cs="Arial"/>
              </w:rPr>
              <w:t>e appropriate</w:t>
            </w:r>
          </w:p>
        </w:tc>
        <w:tc>
          <w:tcPr>
            <w:tcW w:w="1196" w:type="dxa"/>
          </w:tcPr>
          <w:p w:rsidR="00D67D31" w:rsidRPr="007E5967" w:rsidRDefault="00D67D31" w:rsidP="0094642B">
            <w:pPr>
              <w:spacing w:line="240" w:lineRule="atLeast"/>
              <w:jc w:val="right"/>
              <w:rPr>
                <w:rFonts w:asciiTheme="minorHAnsi" w:hAnsiTheme="minorHAnsi" w:cs="Arial"/>
              </w:rPr>
            </w:pPr>
            <w:r w:rsidRPr="007E5967">
              <w:rPr>
                <w:rFonts w:asciiTheme="minorHAnsi" w:hAnsiTheme="minorHAnsi" w:cs="Arial"/>
              </w:rPr>
              <w:t>Yes/No/NA</w:t>
            </w:r>
          </w:p>
        </w:tc>
      </w:tr>
    </w:tbl>
    <w:p w:rsidR="00DA0310" w:rsidRDefault="00DA0310" w:rsidP="00D67D31">
      <w:pPr>
        <w:rPr>
          <w:rFonts w:asciiTheme="minorHAnsi" w:hAnsi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8010"/>
        <w:gridCol w:w="1196"/>
      </w:tblGrid>
      <w:tr w:rsidR="00595513" w:rsidRPr="007E5967" w:rsidTr="005D40DC">
        <w:trPr>
          <w:cantSplit/>
        </w:trPr>
        <w:tc>
          <w:tcPr>
            <w:tcW w:w="648" w:type="dxa"/>
          </w:tcPr>
          <w:p w:rsidR="00595513" w:rsidRPr="007E5967" w:rsidRDefault="00595513" w:rsidP="00595513">
            <w:pPr>
              <w:spacing w:line="240" w:lineRule="atLeast"/>
              <w:rPr>
                <w:rFonts w:asciiTheme="minorHAnsi" w:hAnsiTheme="minorHAnsi" w:cs="Arial"/>
              </w:rPr>
            </w:pPr>
            <w:r>
              <w:rPr>
                <w:rFonts w:asciiTheme="minorHAnsi" w:hAnsiTheme="minorHAnsi" w:cs="Arial"/>
                <w:b/>
              </w:rPr>
              <w:t>3</w:t>
            </w:r>
            <w:r w:rsidRPr="007E5967">
              <w:rPr>
                <w:rFonts w:asciiTheme="minorHAnsi" w:hAnsiTheme="minorHAnsi" w:cs="Arial"/>
                <w:b/>
              </w:rPr>
              <w:t>.</w:t>
            </w:r>
          </w:p>
        </w:tc>
        <w:tc>
          <w:tcPr>
            <w:tcW w:w="9206" w:type="dxa"/>
            <w:gridSpan w:val="2"/>
          </w:tcPr>
          <w:p w:rsidR="00595513" w:rsidRPr="00327430" w:rsidRDefault="00595513" w:rsidP="00EF79F6">
            <w:pPr>
              <w:spacing w:line="240" w:lineRule="atLeast"/>
              <w:rPr>
                <w:rFonts w:ascii="Arial" w:hAnsi="Arial" w:cs="Arial"/>
              </w:rPr>
            </w:pPr>
            <w:r>
              <w:rPr>
                <w:rFonts w:asciiTheme="minorHAnsi" w:hAnsiTheme="minorHAnsi" w:cs="Arial"/>
                <w:b/>
              </w:rPr>
              <w:t>Assessment</w:t>
            </w:r>
            <w:r w:rsidR="008113FB">
              <w:rPr>
                <w:rFonts w:asciiTheme="minorHAnsi" w:hAnsiTheme="minorHAnsi" w:cs="Arial"/>
                <w:b/>
              </w:rPr>
              <w:t xml:space="preserve"> and Academic Standards</w:t>
            </w:r>
          </w:p>
        </w:tc>
      </w:tr>
      <w:tr w:rsidR="00686563" w:rsidRPr="007E5967" w:rsidTr="005D40DC">
        <w:trPr>
          <w:cantSplit/>
        </w:trPr>
        <w:tc>
          <w:tcPr>
            <w:tcW w:w="648" w:type="dxa"/>
          </w:tcPr>
          <w:p w:rsidR="00686563" w:rsidRDefault="00686563" w:rsidP="00595513">
            <w:pPr>
              <w:spacing w:line="240" w:lineRule="atLeast"/>
              <w:rPr>
                <w:rFonts w:asciiTheme="minorHAnsi" w:hAnsiTheme="minorHAnsi" w:cs="Arial"/>
              </w:rPr>
            </w:pPr>
            <w:r>
              <w:rPr>
                <w:rFonts w:asciiTheme="minorHAnsi" w:hAnsiTheme="minorHAnsi" w:cs="Arial"/>
              </w:rPr>
              <w:t>3.1</w:t>
            </w:r>
          </w:p>
        </w:tc>
        <w:tc>
          <w:tcPr>
            <w:tcW w:w="8010" w:type="dxa"/>
          </w:tcPr>
          <w:p w:rsidR="00686563" w:rsidRPr="007E5967" w:rsidRDefault="00680785" w:rsidP="00680785">
            <w:pPr>
              <w:spacing w:line="240" w:lineRule="atLeast"/>
              <w:rPr>
                <w:rFonts w:asciiTheme="minorHAnsi" w:hAnsiTheme="minorHAnsi" w:cs="Arial"/>
              </w:rPr>
            </w:pPr>
            <w:r>
              <w:rPr>
                <w:rFonts w:asciiTheme="minorHAnsi" w:hAnsiTheme="minorHAnsi" w:cs="Arial"/>
              </w:rPr>
              <w:t>A</w:t>
            </w:r>
            <w:r w:rsidR="00686563">
              <w:rPr>
                <w:rFonts w:asciiTheme="minorHAnsi" w:hAnsiTheme="minorHAnsi" w:cs="Arial"/>
              </w:rPr>
              <w:t xml:space="preserve"> selection of examination questions and other</w:t>
            </w:r>
            <w:r w:rsidR="00224ADC">
              <w:rPr>
                <w:rFonts w:asciiTheme="minorHAnsi" w:hAnsiTheme="minorHAnsi" w:cs="Arial"/>
              </w:rPr>
              <w:t xml:space="preserve"> </w:t>
            </w:r>
            <w:r w:rsidR="00686563" w:rsidRPr="007E5967">
              <w:rPr>
                <w:rFonts w:asciiTheme="minorHAnsi" w:hAnsiTheme="minorHAnsi" w:cs="Arial"/>
              </w:rPr>
              <w:t>assess</w:t>
            </w:r>
            <w:r w:rsidR="00686563">
              <w:rPr>
                <w:rFonts w:asciiTheme="minorHAnsi" w:hAnsiTheme="minorHAnsi" w:cs="Arial"/>
              </w:rPr>
              <w:t>ment</w:t>
            </w:r>
            <w:r w:rsidR="00224ADC">
              <w:rPr>
                <w:rFonts w:asciiTheme="minorHAnsi" w:hAnsiTheme="minorHAnsi" w:cs="Arial"/>
              </w:rPr>
              <w:t>s</w:t>
            </w:r>
            <w:r>
              <w:rPr>
                <w:rFonts w:asciiTheme="minorHAnsi" w:hAnsiTheme="minorHAnsi" w:cs="Arial"/>
              </w:rPr>
              <w:t xml:space="preserve"> was reviewed</w:t>
            </w:r>
            <w:r w:rsidR="00686563">
              <w:rPr>
                <w:rFonts w:asciiTheme="minorHAnsi" w:hAnsiTheme="minorHAnsi" w:cs="Arial"/>
              </w:rPr>
              <w:t xml:space="preserve"> for each course and year of the review period, </w:t>
            </w:r>
            <w:r>
              <w:rPr>
                <w:rFonts w:asciiTheme="minorHAnsi" w:hAnsiTheme="minorHAnsi" w:cs="Arial"/>
              </w:rPr>
              <w:t xml:space="preserve">and allowed the Panel </w:t>
            </w:r>
            <w:r w:rsidR="00686563">
              <w:rPr>
                <w:rFonts w:asciiTheme="minorHAnsi" w:hAnsiTheme="minorHAnsi" w:cs="Arial"/>
              </w:rPr>
              <w:t>to form a judgment on the appropriateness of the assessment</w:t>
            </w:r>
          </w:p>
        </w:tc>
        <w:tc>
          <w:tcPr>
            <w:tcW w:w="1196" w:type="dxa"/>
          </w:tcPr>
          <w:p w:rsidR="00686563" w:rsidRPr="007E5967" w:rsidRDefault="00686563" w:rsidP="00EF79F6">
            <w:pPr>
              <w:spacing w:line="240" w:lineRule="atLeast"/>
              <w:jc w:val="right"/>
              <w:rPr>
                <w:rFonts w:asciiTheme="minorHAnsi" w:hAnsiTheme="minorHAnsi" w:cs="Arial"/>
              </w:rPr>
            </w:pPr>
            <w:r w:rsidRPr="007E5967">
              <w:rPr>
                <w:rFonts w:asciiTheme="minorHAnsi" w:hAnsiTheme="minorHAnsi" w:cs="Arial"/>
              </w:rPr>
              <w:t>Yes/No</w:t>
            </w:r>
          </w:p>
        </w:tc>
      </w:tr>
      <w:tr w:rsidR="00686563" w:rsidRPr="007E5967" w:rsidTr="005D40DC">
        <w:trPr>
          <w:cantSplit/>
        </w:trPr>
        <w:tc>
          <w:tcPr>
            <w:tcW w:w="648" w:type="dxa"/>
          </w:tcPr>
          <w:p w:rsidR="00686563" w:rsidRDefault="00686563" w:rsidP="00595513">
            <w:pPr>
              <w:spacing w:line="240" w:lineRule="atLeast"/>
              <w:rPr>
                <w:rFonts w:asciiTheme="minorHAnsi" w:hAnsiTheme="minorHAnsi" w:cs="Arial"/>
              </w:rPr>
            </w:pPr>
            <w:r>
              <w:rPr>
                <w:rFonts w:asciiTheme="minorHAnsi" w:hAnsiTheme="minorHAnsi" w:cs="Arial"/>
              </w:rPr>
              <w:t>3.2</w:t>
            </w:r>
          </w:p>
        </w:tc>
        <w:tc>
          <w:tcPr>
            <w:tcW w:w="8010" w:type="dxa"/>
          </w:tcPr>
          <w:p w:rsidR="00686563" w:rsidRDefault="00686563" w:rsidP="0086342C">
            <w:pPr>
              <w:spacing w:line="240" w:lineRule="atLeast"/>
              <w:rPr>
                <w:rFonts w:asciiTheme="minorHAnsi" w:hAnsiTheme="minorHAnsi" w:cs="Arial"/>
              </w:rPr>
            </w:pPr>
            <w:r w:rsidRPr="007E5967">
              <w:rPr>
                <w:rFonts w:asciiTheme="minorHAnsi" w:hAnsiTheme="minorHAnsi" w:cs="Arial"/>
              </w:rPr>
              <w:t>The design, structure</w:t>
            </w:r>
            <w:r w:rsidR="003C5B73">
              <w:rPr>
                <w:rFonts w:asciiTheme="minorHAnsi" w:hAnsiTheme="minorHAnsi" w:cs="Arial"/>
              </w:rPr>
              <w:t xml:space="preserve">, balance </w:t>
            </w:r>
            <w:r w:rsidRPr="007E5967">
              <w:rPr>
                <w:rFonts w:asciiTheme="minorHAnsi" w:hAnsiTheme="minorHAnsi" w:cs="Arial"/>
              </w:rPr>
              <w:t xml:space="preserve">and </w:t>
            </w:r>
            <w:r>
              <w:rPr>
                <w:rFonts w:asciiTheme="minorHAnsi" w:hAnsiTheme="minorHAnsi" w:cs="Arial"/>
              </w:rPr>
              <w:t xml:space="preserve">range </w:t>
            </w:r>
            <w:r w:rsidRPr="007E5967">
              <w:rPr>
                <w:rFonts w:asciiTheme="minorHAnsi" w:hAnsiTheme="minorHAnsi" w:cs="Arial"/>
              </w:rPr>
              <w:t xml:space="preserve">of assessments </w:t>
            </w:r>
            <w:r>
              <w:rPr>
                <w:rFonts w:asciiTheme="minorHAnsi" w:hAnsiTheme="minorHAnsi" w:cs="Arial"/>
              </w:rPr>
              <w:t>for the program a</w:t>
            </w:r>
            <w:r w:rsidRPr="007E5967">
              <w:rPr>
                <w:rFonts w:asciiTheme="minorHAnsi" w:hAnsiTheme="minorHAnsi" w:cs="Arial"/>
              </w:rPr>
              <w:t>re appropriate</w:t>
            </w:r>
          </w:p>
        </w:tc>
        <w:tc>
          <w:tcPr>
            <w:tcW w:w="1196" w:type="dxa"/>
          </w:tcPr>
          <w:p w:rsidR="00686563" w:rsidRPr="007E5967" w:rsidRDefault="00686563" w:rsidP="00EF79F6">
            <w:pPr>
              <w:spacing w:line="240" w:lineRule="atLeast"/>
              <w:jc w:val="right"/>
              <w:rPr>
                <w:rFonts w:asciiTheme="minorHAnsi" w:hAnsiTheme="minorHAnsi" w:cs="Arial"/>
              </w:rPr>
            </w:pPr>
            <w:r w:rsidRPr="007E5967">
              <w:rPr>
                <w:rFonts w:asciiTheme="minorHAnsi" w:hAnsiTheme="minorHAnsi" w:cs="Arial"/>
              </w:rPr>
              <w:t>Yes/No</w:t>
            </w:r>
          </w:p>
        </w:tc>
      </w:tr>
      <w:tr w:rsidR="00686563" w:rsidRPr="007E5967" w:rsidTr="005D40DC">
        <w:trPr>
          <w:cantSplit/>
        </w:trPr>
        <w:tc>
          <w:tcPr>
            <w:tcW w:w="648" w:type="dxa"/>
          </w:tcPr>
          <w:p w:rsidR="00686563" w:rsidRDefault="00686563" w:rsidP="00595513">
            <w:pPr>
              <w:spacing w:line="240" w:lineRule="atLeast"/>
              <w:rPr>
                <w:rFonts w:asciiTheme="minorHAnsi" w:hAnsiTheme="minorHAnsi" w:cs="Arial"/>
              </w:rPr>
            </w:pPr>
            <w:r>
              <w:rPr>
                <w:rFonts w:asciiTheme="minorHAnsi" w:hAnsiTheme="minorHAnsi" w:cs="Arial"/>
              </w:rPr>
              <w:t>3.3</w:t>
            </w:r>
          </w:p>
        </w:tc>
        <w:tc>
          <w:tcPr>
            <w:tcW w:w="8010" w:type="dxa"/>
          </w:tcPr>
          <w:p w:rsidR="00686563" w:rsidRDefault="00680785" w:rsidP="00680785">
            <w:pPr>
              <w:spacing w:line="240" w:lineRule="atLeast"/>
              <w:rPr>
                <w:rFonts w:asciiTheme="minorHAnsi" w:hAnsiTheme="minorHAnsi" w:cs="Arial"/>
              </w:rPr>
            </w:pPr>
            <w:r>
              <w:rPr>
                <w:rFonts w:asciiTheme="minorHAnsi" w:hAnsiTheme="minorHAnsi" w:cs="Arial"/>
              </w:rPr>
              <w:t>T</w:t>
            </w:r>
            <w:r w:rsidR="00BE4ACF">
              <w:rPr>
                <w:rFonts w:asciiTheme="minorHAnsi" w:hAnsiTheme="minorHAnsi" w:cs="Arial"/>
              </w:rPr>
              <w:t>he following</w:t>
            </w:r>
            <w:r>
              <w:rPr>
                <w:rFonts w:asciiTheme="minorHAnsi" w:hAnsiTheme="minorHAnsi" w:cs="Arial"/>
              </w:rPr>
              <w:t xml:space="preserve"> were reviewed</w:t>
            </w:r>
            <w:r w:rsidR="00BE4ACF">
              <w:rPr>
                <w:rFonts w:asciiTheme="minorHAnsi" w:hAnsiTheme="minorHAnsi" w:cs="Arial"/>
              </w:rPr>
              <w:t xml:space="preserve"> for each course and year of the review period, </w:t>
            </w:r>
            <w:r>
              <w:rPr>
                <w:rFonts w:asciiTheme="minorHAnsi" w:hAnsiTheme="minorHAnsi" w:cs="Arial"/>
              </w:rPr>
              <w:t xml:space="preserve">and allowed the Panel </w:t>
            </w:r>
            <w:r w:rsidR="00BE4ACF" w:rsidRPr="007E5967">
              <w:rPr>
                <w:rFonts w:asciiTheme="minorHAnsi" w:hAnsiTheme="minorHAnsi" w:cs="Arial"/>
              </w:rPr>
              <w:t xml:space="preserve">to determine whether the marking was </w:t>
            </w:r>
            <w:r w:rsidR="00BE4ACF">
              <w:rPr>
                <w:rFonts w:asciiTheme="minorHAnsi" w:hAnsiTheme="minorHAnsi" w:cs="Arial"/>
              </w:rPr>
              <w:t xml:space="preserve">of an </w:t>
            </w:r>
            <w:r w:rsidR="00BE4ACF" w:rsidRPr="007E5967">
              <w:rPr>
                <w:rFonts w:asciiTheme="minorHAnsi" w:hAnsiTheme="minorHAnsi" w:cs="Arial"/>
              </w:rPr>
              <w:t xml:space="preserve">appropriate </w:t>
            </w:r>
            <w:r w:rsidR="00BE4ACF">
              <w:rPr>
                <w:rFonts w:asciiTheme="minorHAnsi" w:hAnsiTheme="minorHAnsi" w:cs="Arial"/>
              </w:rPr>
              <w:t xml:space="preserve">standard </w:t>
            </w:r>
            <w:r w:rsidR="00BE4ACF" w:rsidRPr="007E5967">
              <w:rPr>
                <w:rFonts w:asciiTheme="minorHAnsi" w:hAnsiTheme="minorHAnsi" w:cs="Arial"/>
              </w:rPr>
              <w:t>and consistent</w:t>
            </w:r>
            <w:r w:rsidR="00BE4ACF">
              <w:rPr>
                <w:rFonts w:asciiTheme="minorHAnsi" w:hAnsiTheme="minorHAnsi" w:cs="Arial"/>
              </w:rPr>
              <w:t xml:space="preserve">: </w:t>
            </w:r>
            <w:r w:rsidR="00686563" w:rsidRPr="007E5967">
              <w:rPr>
                <w:rFonts w:asciiTheme="minorHAnsi" w:hAnsiTheme="minorHAnsi" w:cs="Arial"/>
              </w:rPr>
              <w:t xml:space="preserve">a sufficient number and range of </w:t>
            </w:r>
            <w:r w:rsidR="00686563">
              <w:rPr>
                <w:rFonts w:asciiTheme="minorHAnsi" w:hAnsiTheme="minorHAnsi" w:cs="Arial"/>
              </w:rPr>
              <w:t xml:space="preserve">student scripts </w:t>
            </w:r>
            <w:r w:rsidR="00686563" w:rsidRPr="007E5967">
              <w:rPr>
                <w:rFonts w:asciiTheme="minorHAnsi" w:hAnsiTheme="minorHAnsi" w:cs="Arial"/>
              </w:rPr>
              <w:t>and other assessed work</w:t>
            </w:r>
            <w:r w:rsidR="00BE4ACF">
              <w:rPr>
                <w:rFonts w:asciiTheme="minorHAnsi" w:hAnsiTheme="minorHAnsi" w:cs="Arial"/>
              </w:rPr>
              <w:t xml:space="preserve">; </w:t>
            </w:r>
            <w:r w:rsidR="00224ADC">
              <w:rPr>
                <w:rFonts w:asciiTheme="minorHAnsi" w:hAnsiTheme="minorHAnsi" w:cs="Arial"/>
              </w:rPr>
              <w:t>grade descriptors; marking schem</w:t>
            </w:r>
            <w:r w:rsidR="00EC548E">
              <w:rPr>
                <w:rFonts w:asciiTheme="minorHAnsi" w:hAnsiTheme="minorHAnsi" w:cs="Arial"/>
              </w:rPr>
              <w:t>e</w:t>
            </w:r>
            <w:r w:rsidR="00224ADC">
              <w:rPr>
                <w:rFonts w:asciiTheme="minorHAnsi" w:hAnsiTheme="minorHAnsi" w:cs="Arial"/>
              </w:rPr>
              <w:t xml:space="preserve">s and model answers; </w:t>
            </w:r>
            <w:r w:rsidR="00BE4ACF">
              <w:rPr>
                <w:rFonts w:asciiTheme="minorHAnsi" w:hAnsiTheme="minorHAnsi" w:cs="Arial"/>
              </w:rPr>
              <w:t>mark sheets; mark/grade distributions of courses and program award</w:t>
            </w:r>
            <w:r w:rsidR="00224ADC">
              <w:rPr>
                <w:rFonts w:asciiTheme="minorHAnsi" w:hAnsiTheme="minorHAnsi" w:cs="Arial"/>
              </w:rPr>
              <w:t>s</w:t>
            </w:r>
          </w:p>
        </w:tc>
        <w:tc>
          <w:tcPr>
            <w:tcW w:w="1196" w:type="dxa"/>
          </w:tcPr>
          <w:p w:rsidR="00686563" w:rsidRPr="007E5967" w:rsidRDefault="00686563" w:rsidP="00EF79F6">
            <w:pPr>
              <w:spacing w:line="240" w:lineRule="atLeast"/>
              <w:jc w:val="right"/>
              <w:rPr>
                <w:rFonts w:asciiTheme="minorHAnsi" w:hAnsiTheme="minorHAnsi" w:cs="Arial"/>
              </w:rPr>
            </w:pPr>
            <w:r w:rsidRPr="007E5967">
              <w:rPr>
                <w:rFonts w:asciiTheme="minorHAnsi" w:hAnsiTheme="minorHAnsi" w:cs="Arial"/>
              </w:rPr>
              <w:t>Yes/No</w:t>
            </w:r>
          </w:p>
        </w:tc>
      </w:tr>
      <w:tr w:rsidR="00686563" w:rsidRPr="007E5967" w:rsidTr="005D40DC">
        <w:trPr>
          <w:cantSplit/>
        </w:trPr>
        <w:tc>
          <w:tcPr>
            <w:tcW w:w="648" w:type="dxa"/>
          </w:tcPr>
          <w:p w:rsidR="00686563" w:rsidRDefault="00686563" w:rsidP="00BE4ACF">
            <w:pPr>
              <w:spacing w:line="240" w:lineRule="atLeast"/>
              <w:rPr>
                <w:rFonts w:asciiTheme="minorHAnsi" w:hAnsiTheme="minorHAnsi" w:cs="Arial"/>
              </w:rPr>
            </w:pPr>
            <w:r>
              <w:rPr>
                <w:rFonts w:asciiTheme="minorHAnsi" w:hAnsiTheme="minorHAnsi" w:cs="Arial"/>
              </w:rPr>
              <w:t>3.</w:t>
            </w:r>
            <w:r w:rsidR="00BE4ACF">
              <w:rPr>
                <w:rFonts w:asciiTheme="minorHAnsi" w:hAnsiTheme="minorHAnsi" w:cs="Arial"/>
              </w:rPr>
              <w:t>4</w:t>
            </w:r>
          </w:p>
        </w:tc>
        <w:tc>
          <w:tcPr>
            <w:tcW w:w="8010" w:type="dxa"/>
          </w:tcPr>
          <w:p w:rsidR="00686563" w:rsidRDefault="00686563" w:rsidP="00DA0310">
            <w:pPr>
              <w:spacing w:line="240" w:lineRule="atLeast"/>
              <w:rPr>
                <w:rFonts w:asciiTheme="minorHAnsi" w:hAnsiTheme="minorHAnsi" w:cs="Arial"/>
              </w:rPr>
            </w:pPr>
            <w:r w:rsidRPr="007E5967">
              <w:rPr>
                <w:rFonts w:asciiTheme="minorHAnsi" w:hAnsiTheme="minorHAnsi" w:cs="Arial"/>
              </w:rPr>
              <w:t xml:space="preserve">The </w:t>
            </w:r>
            <w:r w:rsidR="009E130C">
              <w:rPr>
                <w:rFonts w:asciiTheme="minorHAnsi" w:hAnsiTheme="minorHAnsi" w:cs="Arial"/>
              </w:rPr>
              <w:t xml:space="preserve">academic </w:t>
            </w:r>
            <w:r w:rsidRPr="007E5967">
              <w:rPr>
                <w:rFonts w:asciiTheme="minorHAnsi" w:hAnsiTheme="minorHAnsi" w:cs="Arial"/>
              </w:rPr>
              <w:t>standard</w:t>
            </w:r>
            <w:r>
              <w:rPr>
                <w:rFonts w:asciiTheme="minorHAnsi" w:hAnsiTheme="minorHAnsi" w:cs="Arial"/>
              </w:rPr>
              <w:t>s</w:t>
            </w:r>
            <w:r w:rsidRPr="007E5967">
              <w:rPr>
                <w:rFonts w:asciiTheme="minorHAnsi" w:hAnsiTheme="minorHAnsi" w:cs="Arial"/>
              </w:rPr>
              <w:t xml:space="preserve"> set for the award and the program’s constituent courses</w:t>
            </w:r>
            <w:r w:rsidR="00D67D31">
              <w:rPr>
                <w:rFonts w:asciiTheme="minorHAnsi" w:hAnsiTheme="minorHAnsi" w:cs="Arial"/>
              </w:rPr>
              <w:t>,</w:t>
            </w:r>
            <w:r w:rsidRPr="007E5967">
              <w:rPr>
                <w:rFonts w:asciiTheme="minorHAnsi" w:hAnsiTheme="minorHAnsi" w:cs="Arial"/>
              </w:rPr>
              <w:t xml:space="preserve"> by reference to</w:t>
            </w:r>
            <w:r>
              <w:rPr>
                <w:rFonts w:asciiTheme="minorHAnsi" w:hAnsiTheme="minorHAnsi" w:cs="Arial"/>
              </w:rPr>
              <w:t xml:space="preserve"> the</w:t>
            </w:r>
            <w:r w:rsidR="00224ADC">
              <w:rPr>
                <w:rFonts w:asciiTheme="minorHAnsi" w:hAnsiTheme="minorHAnsi" w:cs="Arial"/>
              </w:rPr>
              <w:t xml:space="preserve"> items reviewed in </w:t>
            </w:r>
            <w:r w:rsidR="000728A7">
              <w:rPr>
                <w:rFonts w:asciiTheme="minorHAnsi" w:hAnsiTheme="minorHAnsi" w:cs="Arial"/>
              </w:rPr>
              <w:t xml:space="preserve">3.1 and </w:t>
            </w:r>
            <w:r w:rsidR="00224ADC">
              <w:rPr>
                <w:rFonts w:asciiTheme="minorHAnsi" w:hAnsiTheme="minorHAnsi" w:cs="Arial"/>
              </w:rPr>
              <w:t>3.3 above</w:t>
            </w:r>
            <w:r w:rsidR="00D67D31">
              <w:rPr>
                <w:rFonts w:asciiTheme="minorHAnsi" w:hAnsiTheme="minorHAnsi" w:cs="Arial"/>
              </w:rPr>
              <w:t>,</w:t>
            </w:r>
            <w:r>
              <w:rPr>
                <w:rFonts w:asciiTheme="minorHAnsi" w:hAnsiTheme="minorHAnsi" w:cs="Arial"/>
              </w:rPr>
              <w:t xml:space="preserve"> are appropriate and internationally </w:t>
            </w:r>
            <w:r w:rsidRPr="007E5967">
              <w:rPr>
                <w:rFonts w:asciiTheme="minorHAnsi" w:hAnsiTheme="minorHAnsi" w:cs="Arial"/>
              </w:rPr>
              <w:t xml:space="preserve">comparable with those of similar </w:t>
            </w:r>
            <w:r w:rsidR="0086342C">
              <w:rPr>
                <w:rFonts w:asciiTheme="minorHAnsi" w:hAnsiTheme="minorHAnsi" w:cs="Arial"/>
              </w:rPr>
              <w:t xml:space="preserve">taught postgraduate </w:t>
            </w:r>
            <w:r w:rsidRPr="007E5967">
              <w:rPr>
                <w:rFonts w:asciiTheme="minorHAnsi" w:hAnsiTheme="minorHAnsi" w:cs="Arial"/>
              </w:rPr>
              <w:t>programs or parts of program</w:t>
            </w:r>
            <w:r>
              <w:rPr>
                <w:rFonts w:asciiTheme="minorHAnsi" w:hAnsiTheme="minorHAnsi" w:cs="Arial"/>
              </w:rPr>
              <w:t>s</w:t>
            </w:r>
            <w:r w:rsidRPr="007E5967">
              <w:rPr>
                <w:rFonts w:asciiTheme="minorHAnsi" w:hAnsiTheme="minorHAnsi" w:cs="Arial"/>
              </w:rPr>
              <w:t xml:space="preserve"> in other higher education institutions with which </w:t>
            </w:r>
            <w:r w:rsidR="00DA0310">
              <w:rPr>
                <w:rFonts w:asciiTheme="minorHAnsi" w:hAnsiTheme="minorHAnsi" w:cs="Arial"/>
              </w:rPr>
              <w:t>we are</w:t>
            </w:r>
            <w:r w:rsidRPr="007E5967">
              <w:rPr>
                <w:rFonts w:asciiTheme="minorHAnsi" w:hAnsiTheme="minorHAnsi" w:cs="Arial"/>
              </w:rPr>
              <w:t xml:space="preserve"> familiar</w:t>
            </w:r>
            <w:r>
              <w:rPr>
                <w:rFonts w:asciiTheme="minorHAnsi" w:hAnsiTheme="minorHAnsi" w:cs="Arial"/>
              </w:rPr>
              <w:t xml:space="preserve"> </w:t>
            </w:r>
          </w:p>
        </w:tc>
        <w:tc>
          <w:tcPr>
            <w:tcW w:w="1196" w:type="dxa"/>
          </w:tcPr>
          <w:p w:rsidR="00686563" w:rsidRPr="007E5967" w:rsidRDefault="00686563" w:rsidP="00EF79F6">
            <w:pPr>
              <w:spacing w:line="240" w:lineRule="atLeast"/>
              <w:jc w:val="right"/>
              <w:rPr>
                <w:rFonts w:asciiTheme="minorHAnsi" w:hAnsiTheme="minorHAnsi" w:cs="Arial"/>
              </w:rPr>
            </w:pPr>
            <w:r w:rsidRPr="007E5967">
              <w:rPr>
                <w:rFonts w:asciiTheme="minorHAnsi" w:hAnsiTheme="minorHAnsi" w:cs="Arial"/>
              </w:rPr>
              <w:t>Yes/No</w:t>
            </w:r>
          </w:p>
        </w:tc>
      </w:tr>
    </w:tbl>
    <w:p w:rsidR="00DA0310" w:rsidRDefault="00DA0310" w:rsidP="00E943AC">
      <w:pPr>
        <w:rPr>
          <w:rFonts w:asciiTheme="minorHAnsi" w:hAnsi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8010"/>
        <w:gridCol w:w="1196"/>
      </w:tblGrid>
      <w:tr w:rsidR="00E943AC" w:rsidRPr="007E5967" w:rsidTr="005D40DC">
        <w:trPr>
          <w:cantSplit/>
        </w:trPr>
        <w:tc>
          <w:tcPr>
            <w:tcW w:w="648" w:type="dxa"/>
          </w:tcPr>
          <w:p w:rsidR="00E943AC" w:rsidRPr="007E5967" w:rsidRDefault="00E943AC" w:rsidP="00EF79F6">
            <w:pPr>
              <w:spacing w:line="240" w:lineRule="atLeast"/>
              <w:rPr>
                <w:rFonts w:asciiTheme="minorHAnsi" w:hAnsiTheme="minorHAnsi" w:cs="Arial"/>
              </w:rPr>
            </w:pPr>
            <w:r>
              <w:rPr>
                <w:rFonts w:asciiTheme="minorHAnsi" w:hAnsiTheme="minorHAnsi" w:cs="Arial"/>
                <w:b/>
              </w:rPr>
              <w:t>4</w:t>
            </w:r>
            <w:r w:rsidRPr="007E5967">
              <w:rPr>
                <w:rFonts w:asciiTheme="minorHAnsi" w:hAnsiTheme="minorHAnsi" w:cs="Arial"/>
                <w:b/>
              </w:rPr>
              <w:t>.</w:t>
            </w:r>
          </w:p>
        </w:tc>
        <w:tc>
          <w:tcPr>
            <w:tcW w:w="9206" w:type="dxa"/>
            <w:gridSpan w:val="2"/>
          </w:tcPr>
          <w:p w:rsidR="00E943AC" w:rsidRPr="00327430" w:rsidRDefault="00E943AC" w:rsidP="00EF79F6">
            <w:pPr>
              <w:spacing w:line="240" w:lineRule="atLeast"/>
              <w:rPr>
                <w:rFonts w:ascii="Arial" w:hAnsi="Arial" w:cs="Arial"/>
              </w:rPr>
            </w:pPr>
            <w:r>
              <w:rPr>
                <w:rFonts w:asciiTheme="minorHAnsi" w:hAnsiTheme="minorHAnsi" w:cs="Arial"/>
                <w:b/>
              </w:rPr>
              <w:t xml:space="preserve">Student </w:t>
            </w:r>
            <w:r w:rsidR="00D67D31">
              <w:rPr>
                <w:rFonts w:asciiTheme="minorHAnsi" w:hAnsiTheme="minorHAnsi" w:cs="Arial"/>
                <w:b/>
              </w:rPr>
              <w:t xml:space="preserve">and Graduate </w:t>
            </w:r>
            <w:r>
              <w:rPr>
                <w:rFonts w:asciiTheme="minorHAnsi" w:hAnsiTheme="minorHAnsi" w:cs="Arial"/>
                <w:b/>
              </w:rPr>
              <w:t>Support and Feedback</w:t>
            </w:r>
          </w:p>
        </w:tc>
      </w:tr>
      <w:tr w:rsidR="00E943AC" w:rsidRPr="007E5967" w:rsidTr="005D40DC">
        <w:trPr>
          <w:cantSplit/>
        </w:trPr>
        <w:tc>
          <w:tcPr>
            <w:tcW w:w="648" w:type="dxa"/>
          </w:tcPr>
          <w:p w:rsidR="00E943AC" w:rsidRDefault="00E943AC" w:rsidP="00E943AC">
            <w:pPr>
              <w:spacing w:line="240" w:lineRule="atLeast"/>
              <w:rPr>
                <w:rFonts w:asciiTheme="minorHAnsi" w:hAnsiTheme="minorHAnsi" w:cs="Arial"/>
              </w:rPr>
            </w:pPr>
            <w:r>
              <w:rPr>
                <w:rFonts w:asciiTheme="minorHAnsi" w:hAnsiTheme="minorHAnsi" w:cs="Arial"/>
              </w:rPr>
              <w:t>4.1</w:t>
            </w:r>
          </w:p>
        </w:tc>
        <w:tc>
          <w:tcPr>
            <w:tcW w:w="8010" w:type="dxa"/>
          </w:tcPr>
          <w:p w:rsidR="00E943AC" w:rsidRPr="007E5967" w:rsidRDefault="00DA0310" w:rsidP="00680785">
            <w:pPr>
              <w:spacing w:line="240" w:lineRule="atLeast"/>
              <w:rPr>
                <w:rFonts w:asciiTheme="minorHAnsi" w:hAnsiTheme="minorHAnsi" w:cs="Arial"/>
              </w:rPr>
            </w:pPr>
            <w:r>
              <w:rPr>
                <w:rFonts w:asciiTheme="minorHAnsi" w:hAnsiTheme="minorHAnsi" w:cs="Arial"/>
              </w:rPr>
              <w:t>S</w:t>
            </w:r>
            <w:r w:rsidR="00E943AC">
              <w:rPr>
                <w:rFonts w:asciiTheme="minorHAnsi" w:hAnsiTheme="minorHAnsi" w:cs="Arial"/>
              </w:rPr>
              <w:t xml:space="preserve">tudents </w:t>
            </w:r>
            <w:r w:rsidR="00680785">
              <w:rPr>
                <w:rFonts w:asciiTheme="minorHAnsi" w:hAnsiTheme="minorHAnsi" w:cs="Arial"/>
              </w:rPr>
              <w:t>whom the Panel</w:t>
            </w:r>
            <w:r w:rsidR="00E943AC">
              <w:rPr>
                <w:rFonts w:asciiTheme="minorHAnsi" w:hAnsiTheme="minorHAnsi" w:cs="Arial"/>
              </w:rPr>
              <w:t xml:space="preserve"> met were provided with timely and appropriate feedback on their assessments</w:t>
            </w:r>
          </w:p>
        </w:tc>
        <w:tc>
          <w:tcPr>
            <w:tcW w:w="1196" w:type="dxa"/>
          </w:tcPr>
          <w:p w:rsidR="00E943AC" w:rsidRPr="007E5967" w:rsidRDefault="00E943AC" w:rsidP="00EF79F6">
            <w:pPr>
              <w:spacing w:line="240" w:lineRule="atLeast"/>
              <w:jc w:val="right"/>
              <w:rPr>
                <w:rFonts w:asciiTheme="minorHAnsi" w:hAnsiTheme="minorHAnsi" w:cs="Arial"/>
              </w:rPr>
            </w:pPr>
            <w:r w:rsidRPr="007E5967">
              <w:rPr>
                <w:rFonts w:asciiTheme="minorHAnsi" w:hAnsiTheme="minorHAnsi" w:cs="Arial"/>
              </w:rPr>
              <w:t>Yes/No</w:t>
            </w:r>
            <w:r>
              <w:rPr>
                <w:rFonts w:asciiTheme="minorHAnsi" w:hAnsiTheme="minorHAnsi" w:cs="Arial"/>
              </w:rPr>
              <w:t>/NA</w:t>
            </w:r>
          </w:p>
        </w:tc>
      </w:tr>
      <w:tr w:rsidR="00BC0F67" w:rsidRPr="007E5967" w:rsidTr="005D40DC">
        <w:trPr>
          <w:cantSplit/>
        </w:trPr>
        <w:tc>
          <w:tcPr>
            <w:tcW w:w="648" w:type="dxa"/>
          </w:tcPr>
          <w:p w:rsidR="00BC0F67" w:rsidRDefault="00BC0F67" w:rsidP="00E943AC">
            <w:pPr>
              <w:spacing w:line="240" w:lineRule="atLeast"/>
              <w:rPr>
                <w:rFonts w:asciiTheme="minorHAnsi" w:hAnsiTheme="minorHAnsi" w:cs="Arial"/>
              </w:rPr>
            </w:pPr>
            <w:r>
              <w:rPr>
                <w:rFonts w:asciiTheme="minorHAnsi" w:hAnsiTheme="minorHAnsi" w:cs="Arial"/>
              </w:rPr>
              <w:t>4.2</w:t>
            </w:r>
          </w:p>
        </w:tc>
        <w:tc>
          <w:tcPr>
            <w:tcW w:w="8010" w:type="dxa"/>
          </w:tcPr>
          <w:p w:rsidR="00BC0F67" w:rsidRDefault="00DA0310" w:rsidP="00680785">
            <w:pPr>
              <w:spacing w:line="240" w:lineRule="atLeast"/>
              <w:rPr>
                <w:rFonts w:asciiTheme="minorHAnsi" w:hAnsiTheme="minorHAnsi" w:cs="Arial"/>
              </w:rPr>
            </w:pPr>
            <w:r>
              <w:rPr>
                <w:rFonts w:asciiTheme="minorHAnsi" w:hAnsiTheme="minorHAnsi" w:cs="Arial"/>
              </w:rPr>
              <w:t>S</w:t>
            </w:r>
            <w:r w:rsidR="00BC0F67">
              <w:rPr>
                <w:rFonts w:asciiTheme="minorHAnsi" w:hAnsiTheme="minorHAnsi" w:cs="Arial"/>
              </w:rPr>
              <w:t xml:space="preserve">tudents </w:t>
            </w:r>
            <w:r w:rsidR="00680785">
              <w:rPr>
                <w:rFonts w:asciiTheme="minorHAnsi" w:hAnsiTheme="minorHAnsi" w:cs="Arial"/>
              </w:rPr>
              <w:t xml:space="preserve">whom the Panel </w:t>
            </w:r>
            <w:r w:rsidR="00BC0F67">
              <w:rPr>
                <w:rFonts w:asciiTheme="minorHAnsi" w:hAnsiTheme="minorHAnsi" w:cs="Arial"/>
              </w:rPr>
              <w:t>met generally were satisfied with the range of support available to them</w:t>
            </w:r>
          </w:p>
        </w:tc>
        <w:tc>
          <w:tcPr>
            <w:tcW w:w="1196" w:type="dxa"/>
          </w:tcPr>
          <w:p w:rsidR="00BC0F67" w:rsidRPr="007E5967" w:rsidRDefault="00BC0F67" w:rsidP="00EF79F6">
            <w:pPr>
              <w:spacing w:line="240" w:lineRule="atLeast"/>
              <w:jc w:val="right"/>
              <w:rPr>
                <w:rFonts w:asciiTheme="minorHAnsi" w:hAnsiTheme="minorHAnsi" w:cs="Arial"/>
              </w:rPr>
            </w:pPr>
            <w:r w:rsidRPr="007E5967">
              <w:rPr>
                <w:rFonts w:asciiTheme="minorHAnsi" w:hAnsiTheme="minorHAnsi" w:cs="Arial"/>
              </w:rPr>
              <w:t>Yes/No</w:t>
            </w:r>
            <w:r>
              <w:rPr>
                <w:rFonts w:asciiTheme="minorHAnsi" w:hAnsiTheme="minorHAnsi" w:cs="Arial"/>
              </w:rPr>
              <w:t>/NA</w:t>
            </w:r>
          </w:p>
        </w:tc>
      </w:tr>
      <w:tr w:rsidR="00BC0F67" w:rsidRPr="007E5967" w:rsidTr="005D40DC">
        <w:trPr>
          <w:cantSplit/>
        </w:trPr>
        <w:tc>
          <w:tcPr>
            <w:tcW w:w="648" w:type="dxa"/>
          </w:tcPr>
          <w:p w:rsidR="00BC0F67" w:rsidRDefault="00BC0F67" w:rsidP="00E943AC">
            <w:pPr>
              <w:spacing w:line="240" w:lineRule="atLeast"/>
              <w:rPr>
                <w:rFonts w:asciiTheme="minorHAnsi" w:hAnsiTheme="minorHAnsi" w:cs="Arial"/>
              </w:rPr>
            </w:pPr>
            <w:r>
              <w:rPr>
                <w:rFonts w:asciiTheme="minorHAnsi" w:hAnsiTheme="minorHAnsi" w:cs="Arial"/>
              </w:rPr>
              <w:t>4.3</w:t>
            </w:r>
          </w:p>
        </w:tc>
        <w:tc>
          <w:tcPr>
            <w:tcW w:w="8010" w:type="dxa"/>
          </w:tcPr>
          <w:p w:rsidR="00BC0F67" w:rsidRDefault="00DA0310" w:rsidP="00680785">
            <w:pPr>
              <w:spacing w:line="240" w:lineRule="atLeast"/>
              <w:rPr>
                <w:rFonts w:asciiTheme="minorHAnsi" w:hAnsiTheme="minorHAnsi" w:cs="Arial"/>
              </w:rPr>
            </w:pPr>
            <w:r>
              <w:rPr>
                <w:rFonts w:asciiTheme="minorHAnsi" w:hAnsiTheme="minorHAnsi" w:cs="Arial"/>
              </w:rPr>
              <w:t>S</w:t>
            </w:r>
            <w:r w:rsidR="00BC0F67">
              <w:rPr>
                <w:rFonts w:asciiTheme="minorHAnsi" w:hAnsiTheme="minorHAnsi" w:cs="Arial"/>
              </w:rPr>
              <w:t xml:space="preserve">tudents </w:t>
            </w:r>
            <w:r w:rsidR="00680785">
              <w:rPr>
                <w:rFonts w:asciiTheme="minorHAnsi" w:hAnsiTheme="minorHAnsi" w:cs="Arial"/>
              </w:rPr>
              <w:t xml:space="preserve">whom the Panel </w:t>
            </w:r>
            <w:r w:rsidR="00BC0F67">
              <w:rPr>
                <w:rFonts w:asciiTheme="minorHAnsi" w:hAnsiTheme="minorHAnsi" w:cs="Arial"/>
              </w:rPr>
              <w:t xml:space="preserve"> met generally were </w:t>
            </w:r>
            <w:r w:rsidR="00D67D31">
              <w:rPr>
                <w:rFonts w:asciiTheme="minorHAnsi" w:hAnsiTheme="minorHAnsi" w:cs="Arial"/>
              </w:rPr>
              <w:t xml:space="preserve">overall </w:t>
            </w:r>
            <w:r w:rsidR="00BC0F67">
              <w:rPr>
                <w:rFonts w:asciiTheme="minorHAnsi" w:hAnsiTheme="minorHAnsi" w:cs="Arial"/>
              </w:rPr>
              <w:t xml:space="preserve">satisfied with the program </w:t>
            </w:r>
          </w:p>
        </w:tc>
        <w:tc>
          <w:tcPr>
            <w:tcW w:w="1196" w:type="dxa"/>
          </w:tcPr>
          <w:p w:rsidR="00BC0F67" w:rsidRPr="007E5967" w:rsidRDefault="00BC0F67" w:rsidP="00EF79F6">
            <w:pPr>
              <w:spacing w:line="240" w:lineRule="atLeast"/>
              <w:jc w:val="right"/>
              <w:rPr>
                <w:rFonts w:asciiTheme="minorHAnsi" w:hAnsiTheme="minorHAnsi" w:cs="Arial"/>
              </w:rPr>
            </w:pPr>
            <w:r w:rsidRPr="007E5967">
              <w:rPr>
                <w:rFonts w:asciiTheme="minorHAnsi" w:hAnsiTheme="minorHAnsi" w:cs="Arial"/>
              </w:rPr>
              <w:t>Yes/No</w:t>
            </w:r>
            <w:r>
              <w:rPr>
                <w:rFonts w:asciiTheme="minorHAnsi" w:hAnsiTheme="minorHAnsi" w:cs="Arial"/>
              </w:rPr>
              <w:t>/NA</w:t>
            </w:r>
          </w:p>
        </w:tc>
      </w:tr>
      <w:tr w:rsidR="00D67D31" w:rsidRPr="007E5967" w:rsidTr="005D40DC">
        <w:trPr>
          <w:cantSplit/>
        </w:trPr>
        <w:tc>
          <w:tcPr>
            <w:tcW w:w="648" w:type="dxa"/>
          </w:tcPr>
          <w:p w:rsidR="00D67D31" w:rsidRDefault="00D67D31" w:rsidP="00D67D31">
            <w:pPr>
              <w:spacing w:line="240" w:lineRule="atLeast"/>
              <w:rPr>
                <w:rFonts w:asciiTheme="minorHAnsi" w:hAnsiTheme="minorHAnsi" w:cs="Arial"/>
              </w:rPr>
            </w:pPr>
            <w:r>
              <w:rPr>
                <w:rFonts w:asciiTheme="minorHAnsi" w:hAnsiTheme="minorHAnsi" w:cs="Arial"/>
              </w:rPr>
              <w:t>4.4</w:t>
            </w:r>
          </w:p>
        </w:tc>
        <w:tc>
          <w:tcPr>
            <w:tcW w:w="8010" w:type="dxa"/>
          </w:tcPr>
          <w:p w:rsidR="00D67D31" w:rsidRDefault="00DA0310" w:rsidP="00680785">
            <w:pPr>
              <w:spacing w:line="240" w:lineRule="atLeast"/>
              <w:rPr>
                <w:rFonts w:asciiTheme="minorHAnsi" w:hAnsiTheme="minorHAnsi" w:cs="Arial"/>
              </w:rPr>
            </w:pPr>
            <w:r>
              <w:rPr>
                <w:rFonts w:asciiTheme="minorHAnsi" w:hAnsiTheme="minorHAnsi" w:cs="Arial"/>
              </w:rPr>
              <w:t>G</w:t>
            </w:r>
            <w:r w:rsidR="00D67D31">
              <w:rPr>
                <w:rFonts w:asciiTheme="minorHAnsi" w:hAnsiTheme="minorHAnsi" w:cs="Arial"/>
              </w:rPr>
              <w:t xml:space="preserve">raduates </w:t>
            </w:r>
            <w:r w:rsidR="00680785">
              <w:rPr>
                <w:rFonts w:asciiTheme="minorHAnsi" w:hAnsiTheme="minorHAnsi" w:cs="Arial"/>
              </w:rPr>
              <w:t xml:space="preserve">whom the Panel </w:t>
            </w:r>
            <w:r w:rsidR="00D67D31">
              <w:rPr>
                <w:rFonts w:asciiTheme="minorHAnsi" w:hAnsiTheme="minorHAnsi" w:cs="Arial"/>
              </w:rPr>
              <w:t xml:space="preserve"> met generally were satisfied with all aspects of their program</w:t>
            </w:r>
          </w:p>
        </w:tc>
        <w:tc>
          <w:tcPr>
            <w:tcW w:w="1196" w:type="dxa"/>
          </w:tcPr>
          <w:p w:rsidR="00D67D31" w:rsidRPr="007E5967" w:rsidRDefault="00D67D31" w:rsidP="00EF79F6">
            <w:pPr>
              <w:spacing w:line="240" w:lineRule="atLeast"/>
              <w:jc w:val="right"/>
              <w:rPr>
                <w:rFonts w:asciiTheme="minorHAnsi" w:hAnsiTheme="minorHAnsi" w:cs="Arial"/>
              </w:rPr>
            </w:pPr>
            <w:r w:rsidRPr="007E5967">
              <w:rPr>
                <w:rFonts w:asciiTheme="minorHAnsi" w:hAnsiTheme="minorHAnsi" w:cs="Arial"/>
              </w:rPr>
              <w:t>Yes/No</w:t>
            </w:r>
            <w:r>
              <w:rPr>
                <w:rFonts w:asciiTheme="minorHAnsi" w:hAnsiTheme="minorHAnsi" w:cs="Arial"/>
              </w:rPr>
              <w:t>/NA</w:t>
            </w:r>
          </w:p>
        </w:tc>
      </w:tr>
    </w:tbl>
    <w:p w:rsidR="00DA0310" w:rsidRPr="007E5967" w:rsidRDefault="00DA0310" w:rsidP="00DE6396">
      <w:pPr>
        <w:spacing w:line="240" w:lineRule="atLeast"/>
        <w:rPr>
          <w:rFonts w:asciiTheme="minorHAnsi" w:hAnsiTheme="minorHAnsi" w:cs="Arial"/>
          <w:b/>
        </w:rPr>
      </w:pPr>
    </w:p>
    <w:tbl>
      <w:tblPr>
        <w:tblStyle w:val="TableGrid"/>
        <w:tblW w:w="5000" w:type="pct"/>
        <w:tblLook w:val="04A0" w:firstRow="1" w:lastRow="0" w:firstColumn="1" w:lastColumn="0" w:noHBand="0" w:noVBand="1"/>
      </w:tblPr>
      <w:tblGrid>
        <w:gridCol w:w="648"/>
        <w:gridCol w:w="9206"/>
      </w:tblGrid>
      <w:tr w:rsidR="002F4246" w:rsidRPr="007E5967" w:rsidTr="005D40DC">
        <w:trPr>
          <w:trHeight w:val="304"/>
        </w:trPr>
        <w:tc>
          <w:tcPr>
            <w:tcW w:w="648" w:type="dxa"/>
          </w:tcPr>
          <w:p w:rsidR="002F4246" w:rsidRPr="007E5967" w:rsidRDefault="00E943AC" w:rsidP="00E943AC">
            <w:pPr>
              <w:spacing w:line="240" w:lineRule="atLeast"/>
              <w:jc w:val="both"/>
              <w:rPr>
                <w:rFonts w:cs="Arial"/>
                <w:b/>
                <w:sz w:val="20"/>
                <w:szCs w:val="20"/>
              </w:rPr>
            </w:pPr>
            <w:r>
              <w:rPr>
                <w:rFonts w:cs="Arial"/>
                <w:b/>
                <w:sz w:val="20"/>
                <w:szCs w:val="20"/>
              </w:rPr>
              <w:t>5</w:t>
            </w:r>
            <w:r w:rsidR="002F4246" w:rsidRPr="007E5967">
              <w:rPr>
                <w:rFonts w:cs="Arial"/>
                <w:b/>
                <w:sz w:val="20"/>
                <w:szCs w:val="20"/>
              </w:rPr>
              <w:t>.</w:t>
            </w:r>
          </w:p>
        </w:tc>
        <w:tc>
          <w:tcPr>
            <w:tcW w:w="9206" w:type="dxa"/>
          </w:tcPr>
          <w:p w:rsidR="002F4246" w:rsidRPr="007E5967" w:rsidRDefault="002F4246" w:rsidP="001E4F7C">
            <w:pPr>
              <w:spacing w:line="240" w:lineRule="atLeast"/>
              <w:jc w:val="both"/>
              <w:rPr>
                <w:rFonts w:cs="Arial"/>
                <w:sz w:val="20"/>
                <w:szCs w:val="20"/>
              </w:rPr>
            </w:pPr>
            <w:r w:rsidRPr="007E5967">
              <w:rPr>
                <w:rFonts w:cs="Arial"/>
                <w:b/>
                <w:sz w:val="20"/>
                <w:szCs w:val="20"/>
              </w:rPr>
              <w:t>A</w:t>
            </w:r>
            <w:r w:rsidR="001E4F7C">
              <w:rPr>
                <w:rFonts w:cs="Arial"/>
                <w:b/>
                <w:sz w:val="20"/>
                <w:szCs w:val="20"/>
              </w:rPr>
              <w:t>dditional Information</w:t>
            </w:r>
          </w:p>
        </w:tc>
      </w:tr>
      <w:tr w:rsidR="000A5DB6" w:rsidRPr="007E5967" w:rsidTr="005D40DC">
        <w:trPr>
          <w:trHeight w:val="302"/>
        </w:trPr>
        <w:tc>
          <w:tcPr>
            <w:tcW w:w="648" w:type="dxa"/>
            <w:vMerge w:val="restart"/>
          </w:tcPr>
          <w:p w:rsidR="000A5DB6" w:rsidRPr="007E5967" w:rsidRDefault="00E943AC" w:rsidP="001E4F7C">
            <w:pPr>
              <w:spacing w:line="240" w:lineRule="atLeast"/>
              <w:jc w:val="both"/>
              <w:rPr>
                <w:rFonts w:cs="Arial"/>
                <w:b/>
                <w:sz w:val="20"/>
                <w:szCs w:val="20"/>
              </w:rPr>
            </w:pPr>
            <w:r>
              <w:rPr>
                <w:rFonts w:cs="Arial"/>
                <w:sz w:val="20"/>
                <w:szCs w:val="20"/>
              </w:rPr>
              <w:t>5</w:t>
            </w:r>
            <w:r w:rsidR="000A5DB6" w:rsidRPr="007E5967">
              <w:rPr>
                <w:rFonts w:cs="Arial"/>
                <w:sz w:val="20"/>
                <w:szCs w:val="20"/>
              </w:rPr>
              <w:t>.</w:t>
            </w:r>
            <w:r w:rsidR="000A5DB6">
              <w:rPr>
                <w:rFonts w:cs="Arial"/>
                <w:sz w:val="20"/>
                <w:szCs w:val="20"/>
              </w:rPr>
              <w:t>1</w:t>
            </w:r>
          </w:p>
        </w:tc>
        <w:tc>
          <w:tcPr>
            <w:tcW w:w="9206" w:type="dxa"/>
          </w:tcPr>
          <w:p w:rsidR="000A5DB6" w:rsidRPr="007E5967" w:rsidRDefault="000A5DB6" w:rsidP="001E4F7C">
            <w:pPr>
              <w:spacing w:line="240" w:lineRule="atLeast"/>
              <w:jc w:val="both"/>
              <w:rPr>
                <w:rFonts w:cs="Arial"/>
                <w:sz w:val="20"/>
                <w:szCs w:val="20"/>
              </w:rPr>
            </w:pPr>
            <w:r w:rsidRPr="007E5967">
              <w:rPr>
                <w:rFonts w:cs="Arial"/>
                <w:sz w:val="20"/>
                <w:szCs w:val="20"/>
              </w:rPr>
              <w:t>If you answer</w:t>
            </w:r>
            <w:r>
              <w:rPr>
                <w:rFonts w:cs="Arial"/>
                <w:sz w:val="20"/>
                <w:szCs w:val="20"/>
              </w:rPr>
              <w:t xml:space="preserve">ed “No” to </w:t>
            </w:r>
            <w:r w:rsidRPr="007E5967">
              <w:rPr>
                <w:rFonts w:cs="Arial"/>
                <w:sz w:val="20"/>
                <w:szCs w:val="20"/>
              </w:rPr>
              <w:t>any of the above questions</w:t>
            </w:r>
            <w:r>
              <w:rPr>
                <w:rFonts w:cs="Arial"/>
                <w:sz w:val="20"/>
                <w:szCs w:val="20"/>
              </w:rPr>
              <w:t xml:space="preserve">, </w:t>
            </w:r>
            <w:r w:rsidRPr="007E5967">
              <w:rPr>
                <w:rFonts w:cs="Arial"/>
                <w:sz w:val="20"/>
                <w:szCs w:val="20"/>
              </w:rPr>
              <w:t>please provide further information below</w:t>
            </w:r>
          </w:p>
        </w:tc>
      </w:tr>
      <w:tr w:rsidR="000A5DB6" w:rsidRPr="007E5967" w:rsidTr="005D40DC">
        <w:trPr>
          <w:trHeight w:val="302"/>
        </w:trPr>
        <w:tc>
          <w:tcPr>
            <w:tcW w:w="648" w:type="dxa"/>
            <w:vMerge/>
          </w:tcPr>
          <w:p w:rsidR="000A5DB6" w:rsidRPr="007E5967" w:rsidRDefault="000A5DB6" w:rsidP="00DE6396">
            <w:pPr>
              <w:spacing w:line="240" w:lineRule="atLeast"/>
              <w:jc w:val="both"/>
              <w:rPr>
                <w:rFonts w:cs="Arial"/>
                <w:sz w:val="20"/>
                <w:szCs w:val="20"/>
              </w:rPr>
            </w:pPr>
          </w:p>
        </w:tc>
        <w:tc>
          <w:tcPr>
            <w:tcW w:w="9206" w:type="dxa"/>
          </w:tcPr>
          <w:p w:rsidR="000A5DB6" w:rsidRPr="007E5967" w:rsidRDefault="000A5DB6" w:rsidP="00DE6396">
            <w:pPr>
              <w:spacing w:line="240" w:lineRule="atLeast"/>
              <w:jc w:val="both"/>
              <w:rPr>
                <w:rFonts w:cs="Arial"/>
                <w:sz w:val="20"/>
                <w:szCs w:val="20"/>
              </w:rPr>
            </w:pPr>
          </w:p>
        </w:tc>
      </w:tr>
      <w:tr w:rsidR="000A5DB6" w:rsidRPr="007E5967" w:rsidTr="005D40DC">
        <w:trPr>
          <w:trHeight w:val="302"/>
        </w:trPr>
        <w:tc>
          <w:tcPr>
            <w:tcW w:w="648" w:type="dxa"/>
            <w:vMerge w:val="restart"/>
          </w:tcPr>
          <w:p w:rsidR="000A5DB6" w:rsidRPr="007E5967" w:rsidRDefault="00E943AC" w:rsidP="001E4F7C">
            <w:pPr>
              <w:spacing w:line="240" w:lineRule="atLeast"/>
              <w:jc w:val="both"/>
              <w:rPr>
                <w:rFonts w:cs="Arial"/>
                <w:b/>
                <w:sz w:val="20"/>
                <w:szCs w:val="20"/>
              </w:rPr>
            </w:pPr>
            <w:r>
              <w:rPr>
                <w:rFonts w:cs="Arial"/>
                <w:sz w:val="20"/>
                <w:szCs w:val="20"/>
              </w:rPr>
              <w:t>5</w:t>
            </w:r>
            <w:r w:rsidR="000A5DB6" w:rsidRPr="007E5967">
              <w:rPr>
                <w:rFonts w:cs="Arial"/>
                <w:sz w:val="20"/>
                <w:szCs w:val="20"/>
              </w:rPr>
              <w:t>.</w:t>
            </w:r>
            <w:r w:rsidR="000A5DB6">
              <w:rPr>
                <w:rFonts w:cs="Arial"/>
                <w:sz w:val="20"/>
                <w:szCs w:val="20"/>
              </w:rPr>
              <w:t>2</w:t>
            </w:r>
          </w:p>
        </w:tc>
        <w:tc>
          <w:tcPr>
            <w:tcW w:w="9206" w:type="dxa"/>
          </w:tcPr>
          <w:p w:rsidR="000A5DB6" w:rsidRPr="007E5967" w:rsidRDefault="000A5DB6" w:rsidP="002037A4">
            <w:pPr>
              <w:spacing w:line="240" w:lineRule="atLeast"/>
              <w:jc w:val="both"/>
              <w:rPr>
                <w:rFonts w:cs="Arial"/>
                <w:sz w:val="20"/>
                <w:szCs w:val="20"/>
              </w:rPr>
            </w:pPr>
            <w:r w:rsidRPr="007E5967">
              <w:rPr>
                <w:rFonts w:cs="Arial"/>
                <w:sz w:val="20"/>
                <w:szCs w:val="20"/>
              </w:rPr>
              <w:t xml:space="preserve">Are there any organisational or administrative practices </w:t>
            </w:r>
            <w:r w:rsidR="00737F7A">
              <w:rPr>
                <w:rFonts w:cs="Arial"/>
                <w:sz w:val="20"/>
                <w:szCs w:val="20"/>
              </w:rPr>
              <w:t xml:space="preserve">(including quality assurance of the program) </w:t>
            </w:r>
            <w:r>
              <w:rPr>
                <w:rFonts w:cs="Arial"/>
                <w:sz w:val="20"/>
                <w:szCs w:val="20"/>
              </w:rPr>
              <w:t xml:space="preserve">about </w:t>
            </w:r>
            <w:r w:rsidRPr="007E5967">
              <w:rPr>
                <w:rFonts w:cs="Arial"/>
                <w:sz w:val="20"/>
                <w:szCs w:val="20"/>
              </w:rPr>
              <w:t>which you would like to comment?</w:t>
            </w:r>
          </w:p>
        </w:tc>
      </w:tr>
      <w:tr w:rsidR="000A5DB6" w:rsidRPr="007E5967" w:rsidTr="005D40DC">
        <w:trPr>
          <w:trHeight w:val="302"/>
        </w:trPr>
        <w:tc>
          <w:tcPr>
            <w:tcW w:w="648" w:type="dxa"/>
            <w:vMerge/>
          </w:tcPr>
          <w:p w:rsidR="000A5DB6" w:rsidRPr="007E5967" w:rsidRDefault="000A5DB6" w:rsidP="00DE6396">
            <w:pPr>
              <w:spacing w:line="240" w:lineRule="atLeast"/>
              <w:jc w:val="both"/>
              <w:rPr>
                <w:rFonts w:cs="Arial"/>
                <w:b/>
                <w:sz w:val="20"/>
                <w:szCs w:val="20"/>
              </w:rPr>
            </w:pPr>
          </w:p>
        </w:tc>
        <w:tc>
          <w:tcPr>
            <w:tcW w:w="9206" w:type="dxa"/>
          </w:tcPr>
          <w:p w:rsidR="000A5DB6" w:rsidRPr="007E5967" w:rsidRDefault="000A5DB6" w:rsidP="00DE6396">
            <w:pPr>
              <w:spacing w:line="240" w:lineRule="atLeast"/>
              <w:jc w:val="both"/>
              <w:rPr>
                <w:rFonts w:cs="Arial"/>
                <w:b/>
                <w:sz w:val="20"/>
                <w:szCs w:val="20"/>
              </w:rPr>
            </w:pPr>
          </w:p>
        </w:tc>
      </w:tr>
    </w:tbl>
    <w:p w:rsidR="00DA0310" w:rsidRPr="007E5967" w:rsidRDefault="00DA0310" w:rsidP="00DE6396">
      <w:pPr>
        <w:spacing w:line="240" w:lineRule="atLeast"/>
        <w:jc w:val="both"/>
        <w:rPr>
          <w:rFonts w:asciiTheme="minorHAnsi" w:hAnsiTheme="minorHAnsi" w:cs="Arial"/>
        </w:rPr>
      </w:pPr>
    </w:p>
    <w:tbl>
      <w:tblPr>
        <w:tblStyle w:val="TableGrid"/>
        <w:tblW w:w="0" w:type="auto"/>
        <w:tblLayout w:type="fixed"/>
        <w:tblLook w:val="04A0" w:firstRow="1" w:lastRow="0" w:firstColumn="1" w:lastColumn="0" w:noHBand="0" w:noVBand="1"/>
      </w:tblPr>
      <w:tblGrid>
        <w:gridCol w:w="648"/>
        <w:gridCol w:w="8010"/>
        <w:gridCol w:w="1196"/>
      </w:tblGrid>
      <w:tr w:rsidR="002F4246" w:rsidRPr="007E5967" w:rsidTr="005D40DC">
        <w:tc>
          <w:tcPr>
            <w:tcW w:w="648" w:type="dxa"/>
          </w:tcPr>
          <w:p w:rsidR="002F4246" w:rsidRPr="007E5967" w:rsidRDefault="00E943AC" w:rsidP="00DE6396">
            <w:pPr>
              <w:spacing w:line="240" w:lineRule="atLeast"/>
              <w:jc w:val="both"/>
              <w:rPr>
                <w:rFonts w:cs="Arial"/>
                <w:b/>
                <w:sz w:val="20"/>
                <w:szCs w:val="20"/>
              </w:rPr>
            </w:pPr>
            <w:r>
              <w:rPr>
                <w:rFonts w:cs="Arial"/>
                <w:b/>
                <w:sz w:val="20"/>
                <w:szCs w:val="20"/>
              </w:rPr>
              <w:t>6</w:t>
            </w:r>
            <w:r w:rsidR="002F4246" w:rsidRPr="007E5967">
              <w:rPr>
                <w:rFonts w:cs="Arial"/>
                <w:b/>
                <w:sz w:val="20"/>
                <w:szCs w:val="20"/>
              </w:rPr>
              <w:t>.</w:t>
            </w:r>
          </w:p>
        </w:tc>
        <w:tc>
          <w:tcPr>
            <w:tcW w:w="9206" w:type="dxa"/>
            <w:gridSpan w:val="2"/>
          </w:tcPr>
          <w:p w:rsidR="002F4246" w:rsidRPr="007E5967" w:rsidRDefault="002F4246" w:rsidP="001E4F7C">
            <w:pPr>
              <w:spacing w:line="240" w:lineRule="atLeast"/>
              <w:jc w:val="both"/>
              <w:rPr>
                <w:rFonts w:cs="Arial"/>
                <w:sz w:val="20"/>
                <w:szCs w:val="20"/>
              </w:rPr>
            </w:pPr>
            <w:r w:rsidRPr="007E5967">
              <w:rPr>
                <w:rFonts w:cs="Arial"/>
                <w:b/>
                <w:sz w:val="20"/>
                <w:szCs w:val="20"/>
              </w:rPr>
              <w:t>G</w:t>
            </w:r>
            <w:r w:rsidR="001E4F7C">
              <w:rPr>
                <w:rFonts w:cs="Arial"/>
                <w:b/>
                <w:sz w:val="20"/>
                <w:szCs w:val="20"/>
              </w:rPr>
              <w:t>ood practice</w:t>
            </w:r>
          </w:p>
        </w:tc>
      </w:tr>
      <w:tr w:rsidR="00A92841" w:rsidRPr="007E5967" w:rsidTr="005D40DC">
        <w:tc>
          <w:tcPr>
            <w:tcW w:w="648" w:type="dxa"/>
          </w:tcPr>
          <w:p w:rsidR="00A92841" w:rsidRPr="007E5967" w:rsidRDefault="00E943AC" w:rsidP="00E943AC">
            <w:pPr>
              <w:spacing w:line="240" w:lineRule="atLeast"/>
              <w:jc w:val="both"/>
              <w:rPr>
                <w:rFonts w:cs="Arial"/>
                <w:sz w:val="20"/>
                <w:szCs w:val="20"/>
              </w:rPr>
            </w:pPr>
            <w:r>
              <w:rPr>
                <w:rFonts w:cs="Arial"/>
                <w:sz w:val="20"/>
                <w:szCs w:val="20"/>
              </w:rPr>
              <w:t>6</w:t>
            </w:r>
            <w:r w:rsidR="00A92841" w:rsidRPr="007E5967">
              <w:rPr>
                <w:rFonts w:cs="Arial"/>
                <w:sz w:val="20"/>
                <w:szCs w:val="20"/>
              </w:rPr>
              <w:t>.</w:t>
            </w:r>
            <w:r w:rsidR="00A92841">
              <w:rPr>
                <w:rFonts w:cs="Arial"/>
                <w:sz w:val="20"/>
                <w:szCs w:val="20"/>
              </w:rPr>
              <w:t>1</w:t>
            </w:r>
            <w:r w:rsidR="00A92841" w:rsidRPr="007E5967">
              <w:rPr>
                <w:rFonts w:cs="Arial"/>
                <w:sz w:val="20"/>
                <w:szCs w:val="20"/>
              </w:rPr>
              <w:tab/>
            </w:r>
          </w:p>
        </w:tc>
        <w:tc>
          <w:tcPr>
            <w:tcW w:w="8010" w:type="dxa"/>
          </w:tcPr>
          <w:p w:rsidR="00A92841" w:rsidRPr="007E5967" w:rsidRDefault="00A92841" w:rsidP="00A92841">
            <w:pPr>
              <w:spacing w:line="240" w:lineRule="atLeast"/>
              <w:jc w:val="both"/>
              <w:rPr>
                <w:rFonts w:cs="Arial"/>
              </w:rPr>
            </w:pPr>
            <w:r>
              <w:rPr>
                <w:rFonts w:cs="Arial"/>
                <w:sz w:val="20"/>
                <w:szCs w:val="20"/>
              </w:rPr>
              <w:t>Did</w:t>
            </w:r>
            <w:r w:rsidRPr="007E5967">
              <w:rPr>
                <w:rFonts w:cs="Arial"/>
                <w:sz w:val="20"/>
                <w:szCs w:val="20"/>
              </w:rPr>
              <w:t xml:space="preserve"> you identif</w:t>
            </w:r>
            <w:r>
              <w:rPr>
                <w:rFonts w:cs="Arial"/>
                <w:sz w:val="20"/>
                <w:szCs w:val="20"/>
              </w:rPr>
              <w:t>y</w:t>
            </w:r>
            <w:r w:rsidRPr="007E5967">
              <w:rPr>
                <w:rFonts w:cs="Arial"/>
                <w:sz w:val="20"/>
                <w:szCs w:val="20"/>
              </w:rPr>
              <w:t xml:space="preserve"> any courses in which you would regard aspects of teaching and learning as ‘Good Practice’ (e</w:t>
            </w:r>
            <w:r>
              <w:rPr>
                <w:rFonts w:cs="Arial"/>
                <w:sz w:val="20"/>
                <w:szCs w:val="20"/>
              </w:rPr>
              <w:t>.</w:t>
            </w:r>
            <w:r w:rsidRPr="007E5967">
              <w:rPr>
                <w:rFonts w:cs="Arial"/>
                <w:sz w:val="20"/>
                <w:szCs w:val="20"/>
              </w:rPr>
              <w:t>g</w:t>
            </w:r>
            <w:r>
              <w:rPr>
                <w:rFonts w:cs="Arial"/>
                <w:sz w:val="20"/>
                <w:szCs w:val="20"/>
              </w:rPr>
              <w:t>.</w:t>
            </w:r>
            <w:r w:rsidRPr="007E5967">
              <w:rPr>
                <w:rFonts w:cs="Arial"/>
                <w:sz w:val="20"/>
                <w:szCs w:val="20"/>
              </w:rPr>
              <w:t xml:space="preserve"> modes of assessment, delivery methods)?</w:t>
            </w:r>
          </w:p>
        </w:tc>
        <w:tc>
          <w:tcPr>
            <w:tcW w:w="1196" w:type="dxa"/>
          </w:tcPr>
          <w:p w:rsidR="00A92841" w:rsidRPr="007E5967" w:rsidRDefault="00A92841" w:rsidP="00A92841">
            <w:pPr>
              <w:spacing w:line="240" w:lineRule="atLeast"/>
              <w:jc w:val="right"/>
              <w:rPr>
                <w:rFonts w:cs="Arial"/>
                <w:sz w:val="20"/>
                <w:szCs w:val="20"/>
              </w:rPr>
            </w:pPr>
            <w:r w:rsidRPr="007E5967">
              <w:rPr>
                <w:rFonts w:cs="Arial"/>
                <w:sz w:val="20"/>
                <w:szCs w:val="20"/>
              </w:rPr>
              <w:t>Yes/No</w:t>
            </w:r>
          </w:p>
        </w:tc>
      </w:tr>
      <w:tr w:rsidR="00A92841" w:rsidRPr="007E5967" w:rsidTr="005D40DC">
        <w:tc>
          <w:tcPr>
            <w:tcW w:w="648" w:type="dxa"/>
            <w:vMerge w:val="restart"/>
          </w:tcPr>
          <w:p w:rsidR="00A92841" w:rsidRPr="007E5967" w:rsidRDefault="00BC0F67" w:rsidP="00A92841">
            <w:pPr>
              <w:spacing w:line="240" w:lineRule="atLeast"/>
              <w:jc w:val="both"/>
              <w:rPr>
                <w:rFonts w:cs="Arial"/>
                <w:sz w:val="20"/>
                <w:szCs w:val="20"/>
              </w:rPr>
            </w:pPr>
            <w:r>
              <w:rPr>
                <w:rFonts w:cs="Arial"/>
                <w:sz w:val="20"/>
                <w:szCs w:val="20"/>
              </w:rPr>
              <w:t>6</w:t>
            </w:r>
            <w:r w:rsidR="00A92841" w:rsidRPr="007E5967">
              <w:rPr>
                <w:rFonts w:cs="Arial"/>
                <w:sz w:val="20"/>
                <w:szCs w:val="20"/>
              </w:rPr>
              <w:t>.</w:t>
            </w:r>
            <w:r w:rsidR="00A92841">
              <w:rPr>
                <w:rFonts w:cs="Arial"/>
                <w:sz w:val="20"/>
                <w:szCs w:val="20"/>
              </w:rPr>
              <w:t>2</w:t>
            </w:r>
          </w:p>
        </w:tc>
        <w:tc>
          <w:tcPr>
            <w:tcW w:w="9206" w:type="dxa"/>
            <w:gridSpan w:val="2"/>
          </w:tcPr>
          <w:p w:rsidR="00A92841" w:rsidRPr="007E5967" w:rsidRDefault="00A92841" w:rsidP="00D67D31">
            <w:pPr>
              <w:spacing w:line="240" w:lineRule="atLeast"/>
              <w:jc w:val="both"/>
              <w:rPr>
                <w:rFonts w:cs="Arial"/>
                <w:sz w:val="20"/>
                <w:szCs w:val="20"/>
              </w:rPr>
            </w:pPr>
            <w:r w:rsidRPr="007E5967">
              <w:rPr>
                <w:rFonts w:cs="Arial"/>
                <w:sz w:val="20"/>
                <w:szCs w:val="20"/>
              </w:rPr>
              <w:t xml:space="preserve">If you have answered </w:t>
            </w:r>
            <w:r>
              <w:rPr>
                <w:rFonts w:cs="Arial"/>
                <w:sz w:val="20"/>
                <w:szCs w:val="20"/>
              </w:rPr>
              <w:t>Y</w:t>
            </w:r>
            <w:r w:rsidRPr="007E5967">
              <w:rPr>
                <w:rFonts w:cs="Arial"/>
                <w:sz w:val="20"/>
                <w:szCs w:val="20"/>
              </w:rPr>
              <w:t xml:space="preserve">es to </w:t>
            </w:r>
            <w:r w:rsidR="00D67D31">
              <w:rPr>
                <w:rFonts w:cs="Arial"/>
                <w:sz w:val="20"/>
                <w:szCs w:val="20"/>
              </w:rPr>
              <w:t>6</w:t>
            </w:r>
            <w:r>
              <w:rPr>
                <w:rFonts w:cs="Arial"/>
                <w:sz w:val="20"/>
                <w:szCs w:val="20"/>
              </w:rPr>
              <w:t xml:space="preserve">.1, </w:t>
            </w:r>
            <w:r w:rsidRPr="007E5967">
              <w:rPr>
                <w:rFonts w:cs="Arial"/>
                <w:sz w:val="20"/>
                <w:szCs w:val="20"/>
              </w:rPr>
              <w:t>please name the course(s) that these refer to and provide details below:</w:t>
            </w:r>
          </w:p>
        </w:tc>
      </w:tr>
      <w:tr w:rsidR="00A92841" w:rsidRPr="007E5967" w:rsidTr="005D40DC">
        <w:tc>
          <w:tcPr>
            <w:tcW w:w="648" w:type="dxa"/>
            <w:vMerge/>
          </w:tcPr>
          <w:p w:rsidR="00A92841" w:rsidRPr="007E5967" w:rsidRDefault="00A92841" w:rsidP="00DE6396">
            <w:pPr>
              <w:spacing w:line="240" w:lineRule="atLeast"/>
              <w:jc w:val="both"/>
              <w:rPr>
                <w:rFonts w:cs="Arial"/>
                <w:sz w:val="20"/>
                <w:szCs w:val="20"/>
              </w:rPr>
            </w:pPr>
          </w:p>
        </w:tc>
        <w:tc>
          <w:tcPr>
            <w:tcW w:w="9206" w:type="dxa"/>
            <w:gridSpan w:val="2"/>
          </w:tcPr>
          <w:p w:rsidR="00A92841" w:rsidRPr="007E5967" w:rsidRDefault="00A92841" w:rsidP="00DE6396">
            <w:pPr>
              <w:spacing w:line="240" w:lineRule="atLeast"/>
              <w:jc w:val="both"/>
              <w:rPr>
                <w:rFonts w:cs="Arial"/>
                <w:sz w:val="20"/>
                <w:szCs w:val="20"/>
              </w:rPr>
            </w:pPr>
          </w:p>
        </w:tc>
      </w:tr>
    </w:tbl>
    <w:p w:rsidR="00DA0310" w:rsidRDefault="00DA0310" w:rsidP="00DE6396">
      <w:pPr>
        <w:spacing w:line="240" w:lineRule="atLeast"/>
        <w:jc w:val="both"/>
        <w:rPr>
          <w:rFonts w:asciiTheme="minorHAnsi" w:hAnsiTheme="minorHAnsi" w:cs="Arial"/>
        </w:rPr>
      </w:pPr>
    </w:p>
    <w:p w:rsidR="00DA0310" w:rsidRDefault="00DA0310">
      <w:pPr>
        <w:rPr>
          <w:rFonts w:asciiTheme="minorHAnsi" w:hAnsiTheme="minorHAnsi" w:cs="Arial"/>
        </w:rPr>
      </w:pPr>
      <w:r>
        <w:rPr>
          <w:rFonts w:asciiTheme="minorHAnsi" w:hAnsiTheme="minorHAnsi" w:cs="Arial"/>
        </w:rPr>
        <w:br w:type="page"/>
      </w:r>
    </w:p>
    <w:p w:rsidR="00B26127" w:rsidRDefault="00B26127" w:rsidP="00DE6396">
      <w:pPr>
        <w:spacing w:line="240" w:lineRule="atLeast"/>
        <w:jc w:val="both"/>
        <w:rPr>
          <w:rFonts w:asciiTheme="minorHAnsi" w:hAnsiTheme="minorHAnsi" w:cs="Arial"/>
        </w:rPr>
      </w:pPr>
    </w:p>
    <w:tbl>
      <w:tblPr>
        <w:tblStyle w:val="TableGrid"/>
        <w:tblW w:w="0" w:type="auto"/>
        <w:tblLook w:val="04A0" w:firstRow="1" w:lastRow="0" w:firstColumn="1" w:lastColumn="0" w:noHBand="0" w:noVBand="1"/>
      </w:tblPr>
      <w:tblGrid>
        <w:gridCol w:w="648"/>
        <w:gridCol w:w="9206"/>
      </w:tblGrid>
      <w:tr w:rsidR="00A92841" w:rsidRPr="007E5967" w:rsidTr="005D40DC">
        <w:trPr>
          <w:trHeight w:val="742"/>
        </w:trPr>
        <w:tc>
          <w:tcPr>
            <w:tcW w:w="648" w:type="dxa"/>
          </w:tcPr>
          <w:p w:rsidR="00A92841" w:rsidRPr="00A92841" w:rsidRDefault="00BC0F67" w:rsidP="00DE6396">
            <w:pPr>
              <w:spacing w:line="240" w:lineRule="atLeast"/>
              <w:jc w:val="both"/>
              <w:rPr>
                <w:rFonts w:cs="Arial"/>
                <w:b/>
                <w:sz w:val="20"/>
                <w:szCs w:val="20"/>
              </w:rPr>
            </w:pPr>
            <w:r>
              <w:rPr>
                <w:rFonts w:cs="Arial"/>
                <w:b/>
                <w:sz w:val="20"/>
                <w:szCs w:val="20"/>
              </w:rPr>
              <w:t>7</w:t>
            </w:r>
            <w:r w:rsidR="00A92841" w:rsidRPr="00A92841">
              <w:rPr>
                <w:rFonts w:cs="Arial"/>
                <w:b/>
                <w:sz w:val="20"/>
                <w:szCs w:val="20"/>
              </w:rPr>
              <w:t>.</w:t>
            </w:r>
          </w:p>
        </w:tc>
        <w:tc>
          <w:tcPr>
            <w:tcW w:w="9206" w:type="dxa"/>
          </w:tcPr>
          <w:p w:rsidR="00A92841" w:rsidRPr="00A92841" w:rsidRDefault="00A92841" w:rsidP="00A92841">
            <w:pPr>
              <w:spacing w:line="240" w:lineRule="atLeast"/>
              <w:jc w:val="both"/>
              <w:rPr>
                <w:rFonts w:cs="Arial"/>
                <w:sz w:val="20"/>
                <w:szCs w:val="20"/>
              </w:rPr>
            </w:pPr>
            <w:r w:rsidRPr="00A92841">
              <w:rPr>
                <w:rFonts w:cs="Arial"/>
                <w:b/>
                <w:sz w:val="20"/>
                <w:szCs w:val="20"/>
              </w:rPr>
              <w:t>Report</w:t>
            </w:r>
          </w:p>
          <w:p w:rsidR="00A92841" w:rsidRPr="00A92841" w:rsidRDefault="00A92841" w:rsidP="00A92841">
            <w:pPr>
              <w:spacing w:line="240" w:lineRule="atLeast"/>
              <w:jc w:val="both"/>
              <w:rPr>
                <w:rFonts w:cs="Arial"/>
                <w:sz w:val="20"/>
                <w:szCs w:val="20"/>
              </w:rPr>
            </w:pPr>
            <w:r w:rsidRPr="00A92841">
              <w:rPr>
                <w:rFonts w:cs="Arial"/>
                <w:sz w:val="20"/>
                <w:szCs w:val="20"/>
              </w:rPr>
              <w:t>Please contribute to the review of the program and development of the curriculum by providing comments on the following areas, suggesting any improvements or modifications</w:t>
            </w:r>
            <w:r w:rsidR="00BE4ACF">
              <w:rPr>
                <w:rFonts w:cs="Arial"/>
                <w:sz w:val="20"/>
                <w:szCs w:val="20"/>
              </w:rPr>
              <w:t xml:space="preserve"> as deemed appropriate</w:t>
            </w:r>
            <w:r w:rsidRPr="00A92841">
              <w:rPr>
                <w:rFonts w:cs="Arial"/>
                <w:sz w:val="20"/>
                <w:szCs w:val="20"/>
              </w:rPr>
              <w:t>:</w:t>
            </w:r>
          </w:p>
        </w:tc>
      </w:tr>
      <w:tr w:rsidR="000A5DB6" w:rsidRPr="007E5967" w:rsidTr="005D40DC">
        <w:tc>
          <w:tcPr>
            <w:tcW w:w="648" w:type="dxa"/>
            <w:vMerge w:val="restart"/>
          </w:tcPr>
          <w:p w:rsidR="000A5DB6" w:rsidRPr="00A92841" w:rsidRDefault="00BC0F67" w:rsidP="00BC0F67">
            <w:pPr>
              <w:spacing w:line="240" w:lineRule="atLeast"/>
              <w:jc w:val="both"/>
              <w:rPr>
                <w:rFonts w:cs="Arial"/>
                <w:sz w:val="20"/>
                <w:szCs w:val="20"/>
              </w:rPr>
            </w:pPr>
            <w:r>
              <w:rPr>
                <w:rFonts w:cs="Arial"/>
                <w:sz w:val="20"/>
                <w:szCs w:val="20"/>
              </w:rPr>
              <w:t>7</w:t>
            </w:r>
            <w:r w:rsidR="000A5DB6" w:rsidRPr="00A92841">
              <w:rPr>
                <w:rFonts w:cs="Arial"/>
                <w:sz w:val="20"/>
                <w:szCs w:val="20"/>
              </w:rPr>
              <w:t>.1</w:t>
            </w:r>
          </w:p>
        </w:tc>
        <w:tc>
          <w:tcPr>
            <w:tcW w:w="9206" w:type="dxa"/>
          </w:tcPr>
          <w:p w:rsidR="000A5DB6" w:rsidRPr="00A92841" w:rsidRDefault="000A5DB6" w:rsidP="000728A7">
            <w:pPr>
              <w:spacing w:line="240" w:lineRule="atLeast"/>
              <w:jc w:val="both"/>
              <w:rPr>
                <w:rFonts w:cs="Arial"/>
                <w:sz w:val="20"/>
                <w:szCs w:val="20"/>
              </w:rPr>
            </w:pPr>
            <w:r w:rsidRPr="00A92841">
              <w:rPr>
                <w:rFonts w:cs="Arial"/>
                <w:sz w:val="20"/>
                <w:szCs w:val="20"/>
              </w:rPr>
              <w:t xml:space="preserve">Program or course curriculum, aims, </w:t>
            </w:r>
            <w:r w:rsidR="00182DB8">
              <w:rPr>
                <w:rFonts w:cs="Arial"/>
                <w:sz w:val="20"/>
                <w:szCs w:val="20"/>
              </w:rPr>
              <w:t xml:space="preserve"> objectives, </w:t>
            </w:r>
            <w:r w:rsidRPr="00A92841">
              <w:rPr>
                <w:rFonts w:cs="Arial"/>
                <w:sz w:val="20"/>
                <w:szCs w:val="20"/>
              </w:rPr>
              <w:t>content and development</w:t>
            </w:r>
          </w:p>
        </w:tc>
      </w:tr>
      <w:tr w:rsidR="000A5DB6" w:rsidRPr="007E5967" w:rsidTr="005D40DC">
        <w:tc>
          <w:tcPr>
            <w:tcW w:w="648" w:type="dxa"/>
            <w:vMerge/>
          </w:tcPr>
          <w:p w:rsidR="000A5DB6" w:rsidRPr="00A92841" w:rsidRDefault="000A5DB6" w:rsidP="00DE6396">
            <w:pPr>
              <w:spacing w:line="240" w:lineRule="atLeast"/>
              <w:jc w:val="both"/>
              <w:rPr>
                <w:rFonts w:cs="Arial"/>
              </w:rPr>
            </w:pPr>
          </w:p>
        </w:tc>
        <w:tc>
          <w:tcPr>
            <w:tcW w:w="9206" w:type="dxa"/>
          </w:tcPr>
          <w:p w:rsidR="000A5DB6" w:rsidRPr="00A92841" w:rsidRDefault="000A5DB6" w:rsidP="00A92841">
            <w:pPr>
              <w:spacing w:line="240" w:lineRule="atLeast"/>
              <w:jc w:val="both"/>
              <w:rPr>
                <w:rFonts w:cs="Arial"/>
              </w:rPr>
            </w:pPr>
          </w:p>
        </w:tc>
      </w:tr>
      <w:tr w:rsidR="000A5DB6" w:rsidRPr="007E5967" w:rsidTr="005D40DC">
        <w:tc>
          <w:tcPr>
            <w:tcW w:w="648" w:type="dxa"/>
            <w:vMerge w:val="restart"/>
          </w:tcPr>
          <w:p w:rsidR="000A5DB6" w:rsidRPr="00A92841" w:rsidRDefault="00BC0F67" w:rsidP="00DE6396">
            <w:pPr>
              <w:spacing w:line="240" w:lineRule="atLeast"/>
              <w:jc w:val="both"/>
              <w:rPr>
                <w:rFonts w:cs="Arial"/>
                <w:sz w:val="20"/>
                <w:szCs w:val="20"/>
              </w:rPr>
            </w:pPr>
            <w:r>
              <w:rPr>
                <w:rFonts w:cs="Arial"/>
                <w:sz w:val="20"/>
                <w:szCs w:val="20"/>
              </w:rPr>
              <w:t>7</w:t>
            </w:r>
            <w:r w:rsidR="000A5DB6" w:rsidRPr="00A92841">
              <w:rPr>
                <w:rFonts w:cs="Arial"/>
                <w:sz w:val="20"/>
                <w:szCs w:val="20"/>
              </w:rPr>
              <w:t>.2</w:t>
            </w:r>
          </w:p>
        </w:tc>
        <w:tc>
          <w:tcPr>
            <w:tcW w:w="9206" w:type="dxa"/>
          </w:tcPr>
          <w:p w:rsidR="000A5DB6" w:rsidRPr="00A92841" w:rsidRDefault="000A5DB6" w:rsidP="00BE4ACF">
            <w:pPr>
              <w:spacing w:line="240" w:lineRule="atLeast"/>
              <w:jc w:val="both"/>
              <w:rPr>
                <w:rFonts w:cs="Arial"/>
                <w:sz w:val="20"/>
                <w:szCs w:val="20"/>
              </w:rPr>
            </w:pPr>
            <w:r w:rsidRPr="00A92841">
              <w:rPr>
                <w:rFonts w:cs="Arial"/>
                <w:sz w:val="20"/>
                <w:szCs w:val="20"/>
              </w:rPr>
              <w:t>Teaching methods, a</w:t>
            </w:r>
            <w:r w:rsidR="00BE4ACF">
              <w:rPr>
                <w:rFonts w:cs="Arial"/>
                <w:sz w:val="20"/>
                <w:szCs w:val="20"/>
              </w:rPr>
              <w:t xml:space="preserve">rising from </w:t>
            </w:r>
            <w:r w:rsidRPr="00A92841">
              <w:rPr>
                <w:rFonts w:cs="Arial"/>
                <w:sz w:val="20"/>
                <w:szCs w:val="20"/>
              </w:rPr>
              <w:t xml:space="preserve">the </w:t>
            </w:r>
            <w:r>
              <w:rPr>
                <w:rFonts w:cs="Arial"/>
                <w:sz w:val="20"/>
                <w:szCs w:val="20"/>
              </w:rPr>
              <w:t xml:space="preserve">review of </w:t>
            </w:r>
            <w:r w:rsidR="00BE4ACF">
              <w:rPr>
                <w:rFonts w:cs="Arial"/>
                <w:sz w:val="20"/>
                <w:szCs w:val="20"/>
              </w:rPr>
              <w:t xml:space="preserve">the curriculum and </w:t>
            </w:r>
            <w:r>
              <w:rPr>
                <w:rFonts w:cs="Arial"/>
                <w:sz w:val="20"/>
                <w:szCs w:val="20"/>
              </w:rPr>
              <w:t xml:space="preserve">assessed </w:t>
            </w:r>
            <w:r w:rsidRPr="00A92841">
              <w:rPr>
                <w:rFonts w:cs="Arial"/>
                <w:sz w:val="20"/>
                <w:szCs w:val="20"/>
              </w:rPr>
              <w:t>work</w:t>
            </w:r>
          </w:p>
        </w:tc>
      </w:tr>
      <w:tr w:rsidR="000A5DB6" w:rsidRPr="007E5967" w:rsidTr="005D40DC">
        <w:tc>
          <w:tcPr>
            <w:tcW w:w="648" w:type="dxa"/>
            <w:vMerge/>
          </w:tcPr>
          <w:p w:rsidR="000A5DB6" w:rsidRPr="00A92841" w:rsidRDefault="000A5DB6" w:rsidP="00DE6396">
            <w:pPr>
              <w:spacing w:line="240" w:lineRule="atLeast"/>
              <w:jc w:val="both"/>
              <w:rPr>
                <w:rFonts w:cs="Arial"/>
              </w:rPr>
            </w:pPr>
          </w:p>
        </w:tc>
        <w:tc>
          <w:tcPr>
            <w:tcW w:w="9206" w:type="dxa"/>
          </w:tcPr>
          <w:p w:rsidR="000A5DB6" w:rsidRPr="00A92841" w:rsidRDefault="000A5DB6" w:rsidP="000A5DB6">
            <w:pPr>
              <w:spacing w:line="240" w:lineRule="atLeast"/>
              <w:jc w:val="both"/>
              <w:rPr>
                <w:rFonts w:cs="Arial"/>
              </w:rPr>
            </w:pPr>
          </w:p>
        </w:tc>
      </w:tr>
      <w:tr w:rsidR="000A5DB6" w:rsidRPr="007E5967" w:rsidTr="005D40DC">
        <w:tc>
          <w:tcPr>
            <w:tcW w:w="648" w:type="dxa"/>
            <w:vMerge w:val="restart"/>
          </w:tcPr>
          <w:p w:rsidR="000A5DB6" w:rsidRPr="00A92841" w:rsidRDefault="00BC0F67" w:rsidP="00DE6396">
            <w:pPr>
              <w:spacing w:line="240" w:lineRule="atLeast"/>
              <w:jc w:val="both"/>
              <w:rPr>
                <w:rFonts w:cs="Arial"/>
                <w:sz w:val="20"/>
                <w:szCs w:val="20"/>
              </w:rPr>
            </w:pPr>
            <w:r>
              <w:rPr>
                <w:rFonts w:cs="Arial"/>
                <w:sz w:val="20"/>
                <w:szCs w:val="20"/>
              </w:rPr>
              <w:t>7</w:t>
            </w:r>
            <w:r w:rsidR="000A5DB6" w:rsidRPr="00A92841">
              <w:rPr>
                <w:rFonts w:cs="Arial"/>
                <w:sz w:val="20"/>
                <w:szCs w:val="20"/>
              </w:rPr>
              <w:t>.3</w:t>
            </w:r>
          </w:p>
        </w:tc>
        <w:tc>
          <w:tcPr>
            <w:tcW w:w="9206" w:type="dxa"/>
          </w:tcPr>
          <w:p w:rsidR="000A5DB6" w:rsidRPr="00A92841" w:rsidRDefault="000A5DB6" w:rsidP="00BE4ACF">
            <w:pPr>
              <w:spacing w:line="240" w:lineRule="atLeast"/>
              <w:jc w:val="both"/>
              <w:rPr>
                <w:rFonts w:cs="Arial"/>
                <w:sz w:val="20"/>
                <w:szCs w:val="20"/>
              </w:rPr>
            </w:pPr>
            <w:r w:rsidRPr="00A92841">
              <w:rPr>
                <w:rFonts w:cs="Arial"/>
                <w:sz w:val="20"/>
                <w:szCs w:val="20"/>
              </w:rPr>
              <w:t xml:space="preserve">Teaching and learning standards, </w:t>
            </w:r>
            <w:r w:rsidR="00BE4ACF" w:rsidRPr="00A92841">
              <w:rPr>
                <w:rFonts w:cs="Arial"/>
                <w:sz w:val="20"/>
                <w:szCs w:val="20"/>
              </w:rPr>
              <w:t>a</w:t>
            </w:r>
            <w:r w:rsidR="00BE4ACF">
              <w:rPr>
                <w:rFonts w:cs="Arial"/>
                <w:sz w:val="20"/>
                <w:szCs w:val="20"/>
              </w:rPr>
              <w:t xml:space="preserve">rising from </w:t>
            </w:r>
            <w:r>
              <w:rPr>
                <w:rFonts w:cs="Arial"/>
                <w:sz w:val="20"/>
                <w:szCs w:val="20"/>
              </w:rPr>
              <w:t xml:space="preserve">the review of </w:t>
            </w:r>
            <w:r w:rsidR="00D67D31">
              <w:rPr>
                <w:rFonts w:cs="Arial"/>
                <w:sz w:val="20"/>
                <w:szCs w:val="20"/>
              </w:rPr>
              <w:t xml:space="preserve">assessments and </w:t>
            </w:r>
            <w:r w:rsidRPr="00A92841">
              <w:rPr>
                <w:rFonts w:cs="Arial"/>
                <w:sz w:val="20"/>
                <w:szCs w:val="20"/>
              </w:rPr>
              <w:t>assessed work</w:t>
            </w:r>
          </w:p>
        </w:tc>
      </w:tr>
      <w:tr w:rsidR="000A5DB6" w:rsidRPr="007E5967" w:rsidTr="005D40DC">
        <w:tc>
          <w:tcPr>
            <w:tcW w:w="648" w:type="dxa"/>
            <w:vMerge/>
          </w:tcPr>
          <w:p w:rsidR="000A5DB6" w:rsidRPr="00A92841" w:rsidRDefault="000A5DB6" w:rsidP="00DE6396">
            <w:pPr>
              <w:spacing w:line="240" w:lineRule="atLeast"/>
              <w:jc w:val="both"/>
              <w:rPr>
                <w:rFonts w:cs="Arial"/>
              </w:rPr>
            </w:pPr>
          </w:p>
        </w:tc>
        <w:tc>
          <w:tcPr>
            <w:tcW w:w="9206" w:type="dxa"/>
          </w:tcPr>
          <w:p w:rsidR="000A5DB6" w:rsidRPr="00A92841" w:rsidRDefault="000A5DB6" w:rsidP="000A5DB6">
            <w:pPr>
              <w:spacing w:line="240" w:lineRule="atLeast"/>
              <w:jc w:val="both"/>
              <w:rPr>
                <w:rFonts w:cs="Arial"/>
              </w:rPr>
            </w:pPr>
          </w:p>
        </w:tc>
      </w:tr>
      <w:tr w:rsidR="000A5DB6" w:rsidRPr="007E5967" w:rsidTr="005D40DC">
        <w:tc>
          <w:tcPr>
            <w:tcW w:w="648" w:type="dxa"/>
            <w:vMerge w:val="restart"/>
          </w:tcPr>
          <w:p w:rsidR="000A5DB6" w:rsidRPr="00A92841" w:rsidRDefault="00BC0F67" w:rsidP="00DE6396">
            <w:pPr>
              <w:spacing w:line="240" w:lineRule="atLeast"/>
              <w:jc w:val="both"/>
              <w:rPr>
                <w:rFonts w:cs="Arial"/>
                <w:sz w:val="20"/>
                <w:szCs w:val="20"/>
              </w:rPr>
            </w:pPr>
            <w:r>
              <w:rPr>
                <w:rFonts w:cs="Arial"/>
                <w:sz w:val="20"/>
                <w:szCs w:val="20"/>
              </w:rPr>
              <w:t>7</w:t>
            </w:r>
            <w:r w:rsidR="000A5DB6" w:rsidRPr="00A92841">
              <w:rPr>
                <w:rFonts w:cs="Arial"/>
                <w:sz w:val="20"/>
                <w:szCs w:val="20"/>
              </w:rPr>
              <w:t>.4</w:t>
            </w:r>
          </w:p>
        </w:tc>
        <w:tc>
          <w:tcPr>
            <w:tcW w:w="9206" w:type="dxa"/>
          </w:tcPr>
          <w:p w:rsidR="000A5DB6" w:rsidRPr="00A92841" w:rsidRDefault="000A5DB6" w:rsidP="000A5DB6">
            <w:pPr>
              <w:spacing w:line="240" w:lineRule="atLeast"/>
              <w:jc w:val="both"/>
              <w:rPr>
                <w:rFonts w:cs="Arial"/>
                <w:sz w:val="20"/>
                <w:szCs w:val="20"/>
              </w:rPr>
            </w:pPr>
            <w:r w:rsidRPr="00A92841">
              <w:rPr>
                <w:rFonts w:cs="Arial"/>
                <w:sz w:val="20"/>
                <w:szCs w:val="20"/>
              </w:rPr>
              <w:t>The comprehensiveness of the assessment in regard to the program</w:t>
            </w:r>
          </w:p>
        </w:tc>
      </w:tr>
      <w:tr w:rsidR="000A5DB6" w:rsidRPr="007E5967" w:rsidTr="005D40DC">
        <w:tc>
          <w:tcPr>
            <w:tcW w:w="648" w:type="dxa"/>
            <w:vMerge/>
          </w:tcPr>
          <w:p w:rsidR="000A5DB6" w:rsidRPr="00A92841" w:rsidRDefault="000A5DB6" w:rsidP="00DE6396">
            <w:pPr>
              <w:spacing w:line="240" w:lineRule="atLeast"/>
              <w:jc w:val="both"/>
              <w:rPr>
                <w:rFonts w:cs="Arial"/>
              </w:rPr>
            </w:pPr>
          </w:p>
        </w:tc>
        <w:tc>
          <w:tcPr>
            <w:tcW w:w="9206" w:type="dxa"/>
          </w:tcPr>
          <w:p w:rsidR="000A5DB6" w:rsidRPr="00A92841" w:rsidRDefault="000A5DB6" w:rsidP="000A5DB6">
            <w:pPr>
              <w:spacing w:line="240" w:lineRule="atLeast"/>
              <w:jc w:val="both"/>
              <w:rPr>
                <w:rFonts w:cs="Arial"/>
              </w:rPr>
            </w:pPr>
          </w:p>
        </w:tc>
      </w:tr>
      <w:tr w:rsidR="000A5DB6" w:rsidRPr="007E5967" w:rsidTr="005D40DC">
        <w:tc>
          <w:tcPr>
            <w:tcW w:w="648" w:type="dxa"/>
            <w:vMerge w:val="restart"/>
          </w:tcPr>
          <w:p w:rsidR="000A5DB6" w:rsidRPr="00A92841" w:rsidRDefault="00BC0F67" w:rsidP="00DE6396">
            <w:pPr>
              <w:spacing w:line="240" w:lineRule="atLeast"/>
              <w:jc w:val="both"/>
              <w:rPr>
                <w:rFonts w:cs="Arial"/>
                <w:sz w:val="20"/>
                <w:szCs w:val="20"/>
              </w:rPr>
            </w:pPr>
            <w:r>
              <w:rPr>
                <w:rFonts w:cs="Arial"/>
                <w:sz w:val="20"/>
                <w:szCs w:val="20"/>
              </w:rPr>
              <w:t>7</w:t>
            </w:r>
            <w:r w:rsidR="000A5DB6" w:rsidRPr="00A92841">
              <w:rPr>
                <w:rFonts w:cs="Arial"/>
                <w:sz w:val="20"/>
                <w:szCs w:val="20"/>
              </w:rPr>
              <w:t>.5</w:t>
            </w:r>
          </w:p>
        </w:tc>
        <w:tc>
          <w:tcPr>
            <w:tcW w:w="9206" w:type="dxa"/>
          </w:tcPr>
          <w:p w:rsidR="000A5DB6" w:rsidRPr="00A92841" w:rsidRDefault="000A5DB6" w:rsidP="000A5DB6">
            <w:pPr>
              <w:spacing w:line="240" w:lineRule="atLeast"/>
              <w:jc w:val="both"/>
              <w:rPr>
                <w:rFonts w:cs="Arial"/>
                <w:sz w:val="20"/>
                <w:szCs w:val="20"/>
              </w:rPr>
            </w:pPr>
            <w:r w:rsidRPr="00A92841">
              <w:rPr>
                <w:rFonts w:cs="Arial"/>
                <w:sz w:val="20"/>
                <w:szCs w:val="20"/>
              </w:rPr>
              <w:t>How the program compare</w:t>
            </w:r>
            <w:r>
              <w:rPr>
                <w:rFonts w:cs="Arial"/>
                <w:sz w:val="20"/>
                <w:szCs w:val="20"/>
              </w:rPr>
              <w:t>s</w:t>
            </w:r>
            <w:r w:rsidRPr="00A92841">
              <w:rPr>
                <w:rFonts w:cs="Arial"/>
                <w:sz w:val="20"/>
                <w:szCs w:val="20"/>
              </w:rPr>
              <w:t xml:space="preserve"> with similar on</w:t>
            </w:r>
            <w:r>
              <w:rPr>
                <w:rFonts w:cs="Arial"/>
                <w:sz w:val="20"/>
                <w:szCs w:val="20"/>
              </w:rPr>
              <w:t xml:space="preserve">es offered by other institutions, indicating </w:t>
            </w:r>
            <w:r w:rsidRPr="00A92841">
              <w:rPr>
                <w:rFonts w:cs="Arial"/>
                <w:sz w:val="20"/>
                <w:szCs w:val="20"/>
              </w:rPr>
              <w:t>the basis and rationale for the comparison</w:t>
            </w:r>
          </w:p>
        </w:tc>
      </w:tr>
      <w:tr w:rsidR="000A5DB6" w:rsidRPr="007E5967" w:rsidTr="005D40DC">
        <w:tc>
          <w:tcPr>
            <w:tcW w:w="648" w:type="dxa"/>
            <w:vMerge/>
          </w:tcPr>
          <w:p w:rsidR="000A5DB6" w:rsidRPr="00A92841" w:rsidRDefault="000A5DB6" w:rsidP="00DE6396">
            <w:pPr>
              <w:spacing w:line="240" w:lineRule="atLeast"/>
              <w:jc w:val="both"/>
              <w:rPr>
                <w:rFonts w:cs="Arial"/>
              </w:rPr>
            </w:pPr>
          </w:p>
        </w:tc>
        <w:tc>
          <w:tcPr>
            <w:tcW w:w="9206" w:type="dxa"/>
          </w:tcPr>
          <w:p w:rsidR="000A5DB6" w:rsidRPr="00A92841" w:rsidRDefault="000A5DB6" w:rsidP="000A5DB6">
            <w:pPr>
              <w:spacing w:line="240" w:lineRule="atLeast"/>
              <w:jc w:val="both"/>
              <w:rPr>
                <w:rFonts w:cs="Arial"/>
              </w:rPr>
            </w:pPr>
          </w:p>
        </w:tc>
      </w:tr>
      <w:tr w:rsidR="000A5DB6" w:rsidRPr="007E5967" w:rsidTr="005D40DC">
        <w:tc>
          <w:tcPr>
            <w:tcW w:w="648" w:type="dxa"/>
            <w:vMerge w:val="restart"/>
          </w:tcPr>
          <w:p w:rsidR="000A5DB6" w:rsidRPr="00A92841" w:rsidRDefault="00BC0F67" w:rsidP="00DE6396">
            <w:pPr>
              <w:spacing w:line="240" w:lineRule="atLeast"/>
              <w:jc w:val="both"/>
              <w:rPr>
                <w:rFonts w:cs="Arial"/>
                <w:sz w:val="20"/>
                <w:szCs w:val="20"/>
              </w:rPr>
            </w:pPr>
            <w:r>
              <w:rPr>
                <w:rFonts w:cs="Arial"/>
                <w:sz w:val="20"/>
                <w:szCs w:val="20"/>
              </w:rPr>
              <w:t>7</w:t>
            </w:r>
            <w:r w:rsidR="000A5DB6" w:rsidRPr="00A92841">
              <w:rPr>
                <w:rFonts w:cs="Arial"/>
                <w:sz w:val="20"/>
                <w:szCs w:val="20"/>
              </w:rPr>
              <w:t>.6</w:t>
            </w:r>
          </w:p>
        </w:tc>
        <w:tc>
          <w:tcPr>
            <w:tcW w:w="9206" w:type="dxa"/>
          </w:tcPr>
          <w:p w:rsidR="000A5DB6" w:rsidRPr="00A92841" w:rsidRDefault="000A5DB6" w:rsidP="000A5DB6">
            <w:pPr>
              <w:spacing w:line="240" w:lineRule="atLeast"/>
              <w:jc w:val="both"/>
              <w:rPr>
                <w:rFonts w:cs="Arial"/>
                <w:sz w:val="20"/>
                <w:szCs w:val="20"/>
              </w:rPr>
            </w:pPr>
            <w:r w:rsidRPr="00A92841">
              <w:rPr>
                <w:rFonts w:cs="Arial"/>
                <w:sz w:val="20"/>
                <w:szCs w:val="20"/>
              </w:rPr>
              <w:t xml:space="preserve">Strengths and weaknesses of the </w:t>
            </w:r>
            <w:r>
              <w:rPr>
                <w:rFonts w:cs="Arial"/>
                <w:sz w:val="20"/>
                <w:szCs w:val="20"/>
              </w:rPr>
              <w:t>program</w:t>
            </w:r>
          </w:p>
        </w:tc>
      </w:tr>
      <w:tr w:rsidR="000A5DB6" w:rsidRPr="007E5967" w:rsidTr="005D40DC">
        <w:tc>
          <w:tcPr>
            <w:tcW w:w="648" w:type="dxa"/>
            <w:vMerge/>
          </w:tcPr>
          <w:p w:rsidR="000A5DB6" w:rsidRPr="00A92841" w:rsidRDefault="000A5DB6" w:rsidP="00DE6396">
            <w:pPr>
              <w:spacing w:line="240" w:lineRule="atLeast"/>
              <w:jc w:val="both"/>
              <w:rPr>
                <w:rFonts w:cs="Arial"/>
              </w:rPr>
            </w:pPr>
          </w:p>
        </w:tc>
        <w:tc>
          <w:tcPr>
            <w:tcW w:w="9206" w:type="dxa"/>
          </w:tcPr>
          <w:p w:rsidR="000A5DB6" w:rsidRPr="00A92841" w:rsidRDefault="000A5DB6" w:rsidP="000A5DB6">
            <w:pPr>
              <w:spacing w:line="240" w:lineRule="atLeast"/>
              <w:jc w:val="both"/>
              <w:rPr>
                <w:rFonts w:cs="Arial"/>
              </w:rPr>
            </w:pPr>
          </w:p>
        </w:tc>
      </w:tr>
      <w:tr w:rsidR="000A5DB6" w:rsidRPr="007E5967" w:rsidTr="005D40DC">
        <w:tc>
          <w:tcPr>
            <w:tcW w:w="648" w:type="dxa"/>
            <w:vMerge w:val="restart"/>
          </w:tcPr>
          <w:p w:rsidR="000A5DB6" w:rsidRPr="00A92841" w:rsidRDefault="00BC0F67" w:rsidP="00DE6396">
            <w:pPr>
              <w:spacing w:line="240" w:lineRule="atLeast"/>
              <w:jc w:val="both"/>
              <w:rPr>
                <w:rFonts w:cs="Arial"/>
                <w:sz w:val="20"/>
                <w:szCs w:val="20"/>
              </w:rPr>
            </w:pPr>
            <w:r>
              <w:rPr>
                <w:rFonts w:cs="Arial"/>
                <w:sz w:val="20"/>
                <w:szCs w:val="20"/>
              </w:rPr>
              <w:t>7</w:t>
            </w:r>
            <w:r w:rsidR="000A5DB6">
              <w:rPr>
                <w:rFonts w:cs="Arial"/>
                <w:sz w:val="20"/>
                <w:szCs w:val="20"/>
              </w:rPr>
              <w:t>.7</w:t>
            </w:r>
          </w:p>
        </w:tc>
        <w:tc>
          <w:tcPr>
            <w:tcW w:w="9206" w:type="dxa"/>
          </w:tcPr>
          <w:p w:rsidR="000A5DB6" w:rsidRPr="00A92841" w:rsidRDefault="000A5DB6" w:rsidP="000728A7">
            <w:pPr>
              <w:spacing w:line="240" w:lineRule="atLeast"/>
              <w:jc w:val="both"/>
              <w:rPr>
                <w:rFonts w:cs="Arial"/>
                <w:sz w:val="20"/>
                <w:szCs w:val="20"/>
              </w:rPr>
            </w:pPr>
            <w:r w:rsidRPr="00A92841">
              <w:rPr>
                <w:rFonts w:cs="Arial"/>
                <w:sz w:val="20"/>
                <w:szCs w:val="20"/>
              </w:rPr>
              <w:t xml:space="preserve">Any other </w:t>
            </w:r>
            <w:r w:rsidR="00D67D31">
              <w:rPr>
                <w:rFonts w:cs="Arial"/>
                <w:sz w:val="20"/>
                <w:szCs w:val="20"/>
              </w:rPr>
              <w:t>comments</w:t>
            </w:r>
            <w:r w:rsidR="00182DB8">
              <w:rPr>
                <w:rFonts w:cs="Arial"/>
                <w:sz w:val="20"/>
                <w:szCs w:val="20"/>
              </w:rPr>
              <w:t xml:space="preserve">, including those on </w:t>
            </w:r>
            <w:r w:rsidR="000728A7">
              <w:rPr>
                <w:rFonts w:cs="Arial"/>
                <w:sz w:val="20"/>
                <w:szCs w:val="20"/>
              </w:rPr>
              <w:t>the self-evaluation document and the teaching teams proposed plans for developing the program</w:t>
            </w:r>
          </w:p>
        </w:tc>
      </w:tr>
      <w:tr w:rsidR="000A5DB6" w:rsidRPr="007E5967" w:rsidTr="005D40DC">
        <w:tc>
          <w:tcPr>
            <w:tcW w:w="648" w:type="dxa"/>
            <w:vMerge/>
          </w:tcPr>
          <w:p w:rsidR="000A5DB6" w:rsidRDefault="000A5DB6" w:rsidP="00DE6396">
            <w:pPr>
              <w:spacing w:line="240" w:lineRule="atLeast"/>
              <w:jc w:val="both"/>
              <w:rPr>
                <w:rFonts w:cs="Arial"/>
              </w:rPr>
            </w:pPr>
          </w:p>
        </w:tc>
        <w:tc>
          <w:tcPr>
            <w:tcW w:w="9206" w:type="dxa"/>
          </w:tcPr>
          <w:p w:rsidR="000A5DB6" w:rsidRPr="00A92841" w:rsidRDefault="000A5DB6" w:rsidP="00DE6396">
            <w:pPr>
              <w:spacing w:line="240" w:lineRule="atLeast"/>
              <w:jc w:val="both"/>
              <w:rPr>
                <w:rFonts w:cs="Arial"/>
              </w:rPr>
            </w:pPr>
          </w:p>
        </w:tc>
      </w:tr>
    </w:tbl>
    <w:p w:rsidR="00737F7A" w:rsidRDefault="00737F7A" w:rsidP="00DE6396">
      <w:pPr>
        <w:tabs>
          <w:tab w:val="right" w:leader="dot" w:pos="5670"/>
          <w:tab w:val="left" w:pos="5954"/>
          <w:tab w:val="right" w:leader="dot" w:pos="9639"/>
        </w:tabs>
        <w:spacing w:line="240" w:lineRule="atLeast"/>
        <w:jc w:val="both"/>
        <w:rPr>
          <w:rFonts w:asciiTheme="minorHAnsi" w:hAnsiTheme="minorHAnsi" w:cs="Arial"/>
        </w:rPr>
      </w:pPr>
    </w:p>
    <w:tbl>
      <w:tblPr>
        <w:tblStyle w:val="TableGrid"/>
        <w:tblW w:w="0" w:type="auto"/>
        <w:tblLook w:val="04A0" w:firstRow="1" w:lastRow="0" w:firstColumn="1" w:lastColumn="0" w:noHBand="0" w:noVBand="1"/>
      </w:tblPr>
      <w:tblGrid>
        <w:gridCol w:w="648"/>
        <w:gridCol w:w="9206"/>
      </w:tblGrid>
      <w:tr w:rsidR="00DA0310" w:rsidRPr="007E5967" w:rsidTr="005D40DC">
        <w:tc>
          <w:tcPr>
            <w:tcW w:w="648" w:type="dxa"/>
          </w:tcPr>
          <w:p w:rsidR="00DA0310" w:rsidRPr="007E5967" w:rsidRDefault="00DA0310" w:rsidP="00DA0310">
            <w:pPr>
              <w:spacing w:line="240" w:lineRule="atLeast"/>
              <w:jc w:val="both"/>
              <w:rPr>
                <w:rFonts w:cs="Arial"/>
                <w:b/>
                <w:sz w:val="20"/>
                <w:szCs w:val="20"/>
              </w:rPr>
            </w:pPr>
            <w:r>
              <w:rPr>
                <w:rFonts w:cs="Arial"/>
                <w:b/>
                <w:sz w:val="20"/>
                <w:szCs w:val="20"/>
              </w:rPr>
              <w:t>8</w:t>
            </w:r>
            <w:r w:rsidRPr="007E5967">
              <w:rPr>
                <w:rFonts w:cs="Arial"/>
                <w:b/>
                <w:sz w:val="20"/>
                <w:szCs w:val="20"/>
              </w:rPr>
              <w:t>.</w:t>
            </w:r>
          </w:p>
        </w:tc>
        <w:tc>
          <w:tcPr>
            <w:tcW w:w="9206" w:type="dxa"/>
          </w:tcPr>
          <w:p w:rsidR="00DA0310" w:rsidRPr="007E5967" w:rsidRDefault="00384F39" w:rsidP="00384F39">
            <w:pPr>
              <w:spacing w:line="240" w:lineRule="atLeast"/>
              <w:jc w:val="both"/>
              <w:rPr>
                <w:rFonts w:cs="Arial"/>
                <w:sz w:val="20"/>
                <w:szCs w:val="20"/>
              </w:rPr>
            </w:pPr>
            <w:r>
              <w:rPr>
                <w:rFonts w:cs="Arial"/>
                <w:b/>
                <w:sz w:val="20"/>
                <w:szCs w:val="20"/>
              </w:rPr>
              <w:t xml:space="preserve">If </w:t>
            </w:r>
            <w:r w:rsidR="00DA0310">
              <w:rPr>
                <w:rFonts w:cs="Arial"/>
                <w:b/>
                <w:sz w:val="20"/>
                <w:szCs w:val="20"/>
              </w:rPr>
              <w:t xml:space="preserve">Reviewers </w:t>
            </w:r>
            <w:r>
              <w:rPr>
                <w:rFonts w:cs="Arial"/>
                <w:b/>
                <w:sz w:val="20"/>
                <w:szCs w:val="20"/>
              </w:rPr>
              <w:t xml:space="preserve">wish to </w:t>
            </w:r>
            <w:r w:rsidR="00DA0310">
              <w:rPr>
                <w:rFonts w:cs="Arial"/>
                <w:b/>
                <w:sz w:val="20"/>
                <w:szCs w:val="20"/>
              </w:rPr>
              <w:t>add individual comments</w:t>
            </w:r>
            <w:r>
              <w:rPr>
                <w:rFonts w:cs="Arial"/>
                <w:b/>
                <w:sz w:val="20"/>
                <w:szCs w:val="20"/>
              </w:rPr>
              <w:t xml:space="preserve">, please do so </w:t>
            </w:r>
            <w:r w:rsidR="00DA0310">
              <w:rPr>
                <w:rFonts w:cs="Arial"/>
                <w:b/>
                <w:sz w:val="20"/>
                <w:szCs w:val="20"/>
              </w:rPr>
              <w:t>below</w:t>
            </w:r>
            <w:r>
              <w:rPr>
                <w:rFonts w:cs="Arial"/>
                <w:b/>
                <w:sz w:val="20"/>
                <w:szCs w:val="20"/>
              </w:rPr>
              <w:t xml:space="preserve"> and indicate the author</w:t>
            </w:r>
          </w:p>
        </w:tc>
      </w:tr>
      <w:tr w:rsidR="00DA0310" w:rsidRPr="007E5967" w:rsidTr="009B0B96">
        <w:tc>
          <w:tcPr>
            <w:tcW w:w="9854" w:type="dxa"/>
            <w:gridSpan w:val="2"/>
          </w:tcPr>
          <w:p w:rsidR="00DA0310" w:rsidRDefault="00DA0310" w:rsidP="00F00D51">
            <w:pPr>
              <w:spacing w:line="240" w:lineRule="atLeast"/>
              <w:jc w:val="right"/>
              <w:rPr>
                <w:rFonts w:cs="Arial"/>
                <w:sz w:val="20"/>
                <w:szCs w:val="20"/>
              </w:rPr>
            </w:pPr>
          </w:p>
          <w:p w:rsidR="00384F39" w:rsidRPr="007E5967" w:rsidRDefault="00384F39" w:rsidP="00F00D51">
            <w:pPr>
              <w:spacing w:line="240" w:lineRule="atLeast"/>
              <w:jc w:val="right"/>
              <w:rPr>
                <w:rFonts w:cs="Arial"/>
                <w:sz w:val="20"/>
                <w:szCs w:val="20"/>
              </w:rPr>
            </w:pPr>
          </w:p>
        </w:tc>
      </w:tr>
    </w:tbl>
    <w:p w:rsidR="00DA0310" w:rsidRPr="007E5967" w:rsidRDefault="00DA0310" w:rsidP="00DA0310">
      <w:pPr>
        <w:spacing w:line="240" w:lineRule="atLeast"/>
        <w:jc w:val="both"/>
        <w:rPr>
          <w:rFonts w:asciiTheme="minorHAnsi" w:hAnsiTheme="minorHAnsi" w:cs="Arial"/>
        </w:rPr>
      </w:pPr>
    </w:p>
    <w:tbl>
      <w:tblPr>
        <w:tblStyle w:val="TableGrid"/>
        <w:tblW w:w="0" w:type="auto"/>
        <w:tblLook w:val="04A0" w:firstRow="1" w:lastRow="0" w:firstColumn="1" w:lastColumn="0" w:noHBand="0" w:noVBand="1"/>
      </w:tblPr>
      <w:tblGrid>
        <w:gridCol w:w="648"/>
        <w:gridCol w:w="9206"/>
      </w:tblGrid>
      <w:tr w:rsidR="00384F39" w:rsidRPr="007E5967" w:rsidTr="005D40DC">
        <w:tc>
          <w:tcPr>
            <w:tcW w:w="648" w:type="dxa"/>
          </w:tcPr>
          <w:p w:rsidR="00384F39" w:rsidRPr="007E5967" w:rsidRDefault="00384F39" w:rsidP="00384F39">
            <w:pPr>
              <w:spacing w:line="240" w:lineRule="atLeast"/>
              <w:jc w:val="both"/>
              <w:rPr>
                <w:rFonts w:cs="Arial"/>
                <w:b/>
                <w:sz w:val="20"/>
                <w:szCs w:val="20"/>
              </w:rPr>
            </w:pPr>
            <w:r>
              <w:rPr>
                <w:rFonts w:cs="Arial"/>
                <w:b/>
                <w:sz w:val="20"/>
                <w:szCs w:val="20"/>
              </w:rPr>
              <w:t>9</w:t>
            </w:r>
            <w:r w:rsidRPr="007E5967">
              <w:rPr>
                <w:rFonts w:cs="Arial"/>
                <w:b/>
                <w:sz w:val="20"/>
                <w:szCs w:val="20"/>
              </w:rPr>
              <w:t>.</w:t>
            </w:r>
          </w:p>
        </w:tc>
        <w:tc>
          <w:tcPr>
            <w:tcW w:w="9206" w:type="dxa"/>
          </w:tcPr>
          <w:p w:rsidR="00384F39" w:rsidRPr="007E5967" w:rsidRDefault="00384F39" w:rsidP="00F00D51">
            <w:pPr>
              <w:spacing w:line="240" w:lineRule="atLeast"/>
              <w:jc w:val="both"/>
              <w:rPr>
                <w:rFonts w:cs="Arial"/>
                <w:sz w:val="20"/>
                <w:szCs w:val="20"/>
              </w:rPr>
            </w:pPr>
            <w:r>
              <w:rPr>
                <w:rFonts w:cs="Arial"/>
                <w:b/>
                <w:sz w:val="20"/>
                <w:szCs w:val="20"/>
              </w:rPr>
              <w:t>Signatures</w:t>
            </w:r>
          </w:p>
        </w:tc>
      </w:tr>
      <w:tr w:rsidR="00384F39" w:rsidRPr="007E5967" w:rsidTr="00F00D51">
        <w:tc>
          <w:tcPr>
            <w:tcW w:w="9854" w:type="dxa"/>
            <w:gridSpan w:val="2"/>
          </w:tcPr>
          <w:p w:rsidR="00384F39" w:rsidRDefault="00384F39" w:rsidP="00F00D51">
            <w:pPr>
              <w:spacing w:line="240" w:lineRule="atLeast"/>
              <w:jc w:val="right"/>
              <w:rPr>
                <w:rFonts w:cs="Arial"/>
                <w:sz w:val="20"/>
                <w:szCs w:val="20"/>
              </w:rPr>
            </w:pPr>
          </w:p>
          <w:p w:rsidR="00384F39" w:rsidRDefault="00384F39" w:rsidP="00384F39">
            <w:pPr>
              <w:spacing w:line="240" w:lineRule="atLeast"/>
              <w:rPr>
                <w:rFonts w:cs="Arial"/>
              </w:rPr>
            </w:pPr>
            <w:r w:rsidRPr="007E5967">
              <w:rPr>
                <w:rFonts w:cs="Arial"/>
              </w:rPr>
              <w:t>Signed:</w:t>
            </w:r>
            <w:r w:rsidRPr="007E5967">
              <w:rPr>
                <w:rFonts w:cs="Arial"/>
              </w:rPr>
              <w:tab/>
            </w:r>
            <w:r w:rsidRPr="007E5967">
              <w:rPr>
                <w:rFonts w:cs="Arial"/>
              </w:rPr>
              <w:tab/>
            </w:r>
            <w:r>
              <w:rPr>
                <w:rFonts w:cs="Arial"/>
              </w:rPr>
              <w:t xml:space="preserve">                                                                                                                         </w:t>
            </w:r>
            <w:r w:rsidRPr="007E5967">
              <w:rPr>
                <w:rFonts w:cs="Arial"/>
              </w:rPr>
              <w:t>Date:</w:t>
            </w:r>
            <w:r w:rsidRPr="007E5967">
              <w:rPr>
                <w:rFonts w:cs="Arial"/>
              </w:rPr>
              <w:tab/>
            </w:r>
          </w:p>
          <w:p w:rsidR="00384F39" w:rsidRDefault="00384F39" w:rsidP="00384F39">
            <w:pPr>
              <w:spacing w:line="240" w:lineRule="atLeast"/>
              <w:rPr>
                <w:rFonts w:cs="Arial"/>
              </w:rPr>
            </w:pPr>
            <w:r>
              <w:rPr>
                <w:rFonts w:cs="Arial"/>
              </w:rPr>
              <w:t xml:space="preserve">             (External Subject Specialist)</w:t>
            </w:r>
          </w:p>
          <w:p w:rsidR="00384F39" w:rsidRDefault="00384F39" w:rsidP="00384F39">
            <w:pPr>
              <w:spacing w:line="240" w:lineRule="atLeast"/>
              <w:rPr>
                <w:rFonts w:cs="Arial"/>
              </w:rPr>
            </w:pPr>
          </w:p>
          <w:p w:rsidR="00384F39" w:rsidRDefault="00384F39" w:rsidP="00384F39">
            <w:pPr>
              <w:spacing w:line="240" w:lineRule="atLeast"/>
              <w:rPr>
                <w:rFonts w:cs="Arial"/>
              </w:rPr>
            </w:pPr>
            <w:r w:rsidRPr="007E5967">
              <w:rPr>
                <w:rFonts w:cs="Arial"/>
              </w:rPr>
              <w:t>Signed:</w:t>
            </w:r>
            <w:r w:rsidRPr="007E5967">
              <w:rPr>
                <w:rFonts w:cs="Arial"/>
              </w:rPr>
              <w:tab/>
            </w:r>
            <w:r w:rsidRPr="007E5967">
              <w:rPr>
                <w:rFonts w:cs="Arial"/>
              </w:rPr>
              <w:tab/>
            </w:r>
            <w:r>
              <w:rPr>
                <w:rFonts w:cs="Arial"/>
              </w:rPr>
              <w:t xml:space="preserve">                                                                                                                         </w:t>
            </w:r>
            <w:r w:rsidRPr="007E5967">
              <w:rPr>
                <w:rFonts w:cs="Arial"/>
              </w:rPr>
              <w:t>Date:</w:t>
            </w:r>
            <w:r w:rsidRPr="007E5967">
              <w:rPr>
                <w:rFonts w:cs="Arial"/>
              </w:rPr>
              <w:tab/>
            </w:r>
          </w:p>
          <w:p w:rsidR="00384F39" w:rsidRDefault="00384F39" w:rsidP="00384F39">
            <w:pPr>
              <w:spacing w:line="240" w:lineRule="atLeast"/>
              <w:rPr>
                <w:rFonts w:cs="Arial"/>
              </w:rPr>
            </w:pPr>
            <w:r>
              <w:rPr>
                <w:rFonts w:cs="Arial"/>
              </w:rPr>
              <w:t xml:space="preserve">             (Local Reviewer)</w:t>
            </w:r>
          </w:p>
          <w:p w:rsidR="00384F39" w:rsidRDefault="00384F39" w:rsidP="00384F39">
            <w:pPr>
              <w:spacing w:line="240" w:lineRule="atLeast"/>
              <w:rPr>
                <w:rFonts w:cs="Arial"/>
              </w:rPr>
            </w:pPr>
          </w:p>
          <w:p w:rsidR="00384F39" w:rsidRDefault="00384F39" w:rsidP="00384F39">
            <w:pPr>
              <w:spacing w:line="240" w:lineRule="atLeast"/>
              <w:rPr>
                <w:rFonts w:cs="Arial"/>
              </w:rPr>
            </w:pPr>
            <w:r w:rsidRPr="007E5967">
              <w:rPr>
                <w:rFonts w:cs="Arial"/>
              </w:rPr>
              <w:t>Signed:</w:t>
            </w:r>
            <w:r w:rsidRPr="007E5967">
              <w:rPr>
                <w:rFonts w:cs="Arial"/>
              </w:rPr>
              <w:tab/>
            </w:r>
            <w:r w:rsidRPr="007E5967">
              <w:rPr>
                <w:rFonts w:cs="Arial"/>
              </w:rPr>
              <w:tab/>
            </w:r>
            <w:r>
              <w:rPr>
                <w:rFonts w:cs="Arial"/>
              </w:rPr>
              <w:t xml:space="preserve">                                                                                                                         </w:t>
            </w:r>
            <w:r w:rsidRPr="007E5967">
              <w:rPr>
                <w:rFonts w:cs="Arial"/>
              </w:rPr>
              <w:t>Date:</w:t>
            </w:r>
            <w:r w:rsidRPr="007E5967">
              <w:rPr>
                <w:rFonts w:cs="Arial"/>
              </w:rPr>
              <w:tab/>
            </w:r>
          </w:p>
          <w:p w:rsidR="00384F39" w:rsidRDefault="00384F39" w:rsidP="00384F39">
            <w:pPr>
              <w:spacing w:line="240" w:lineRule="atLeast"/>
              <w:rPr>
                <w:rFonts w:cs="Arial"/>
              </w:rPr>
            </w:pPr>
            <w:r>
              <w:rPr>
                <w:rFonts w:cs="Arial"/>
              </w:rPr>
              <w:t xml:space="preserve">             (HKUST Reviewer)</w:t>
            </w:r>
          </w:p>
          <w:p w:rsidR="00384F39" w:rsidRPr="007E5967" w:rsidRDefault="00384F39" w:rsidP="00384F39">
            <w:pPr>
              <w:spacing w:line="240" w:lineRule="atLeast"/>
              <w:rPr>
                <w:rFonts w:cs="Arial"/>
                <w:sz w:val="20"/>
                <w:szCs w:val="20"/>
              </w:rPr>
            </w:pPr>
          </w:p>
        </w:tc>
      </w:tr>
    </w:tbl>
    <w:p w:rsidR="00384F39" w:rsidRDefault="00384F39" w:rsidP="00384F39">
      <w:pPr>
        <w:spacing w:line="240" w:lineRule="atLeast"/>
        <w:jc w:val="both"/>
        <w:rPr>
          <w:rFonts w:asciiTheme="minorHAnsi" w:hAnsiTheme="minorHAnsi" w:cs="Arial"/>
        </w:rPr>
      </w:pPr>
    </w:p>
    <w:p w:rsidR="00DA0310" w:rsidRPr="007E5967" w:rsidRDefault="00DA0310" w:rsidP="00DE6396">
      <w:pPr>
        <w:tabs>
          <w:tab w:val="right" w:leader="dot" w:pos="5670"/>
          <w:tab w:val="left" w:pos="5954"/>
          <w:tab w:val="right" w:leader="dot" w:pos="9639"/>
        </w:tabs>
        <w:spacing w:line="240" w:lineRule="atLeast"/>
        <w:jc w:val="both"/>
        <w:rPr>
          <w:rFonts w:asciiTheme="minorHAnsi" w:hAnsiTheme="minorHAnsi" w:cs="Arial"/>
        </w:rPr>
      </w:pPr>
    </w:p>
    <w:p w:rsidR="006E4EB9" w:rsidRPr="00182DB8" w:rsidRDefault="000A5DB6" w:rsidP="0065028E">
      <w:pPr>
        <w:jc w:val="center"/>
        <w:rPr>
          <w:rFonts w:ascii="Calibri" w:hAnsi="Calibri" w:cs="Arial"/>
          <w:sz w:val="24"/>
          <w:szCs w:val="24"/>
        </w:rPr>
      </w:pPr>
      <w:r w:rsidRPr="00182DB8">
        <w:rPr>
          <w:rFonts w:ascii="Calibri" w:hAnsi="Calibri" w:cs="Arial"/>
          <w:sz w:val="24"/>
          <w:szCs w:val="24"/>
        </w:rPr>
        <w:t xml:space="preserve">Please email the completed Report to </w:t>
      </w:r>
      <w:hyperlink r:id="rId12" w:history="1">
        <w:r w:rsidR="00E51647" w:rsidRPr="00182DB8">
          <w:rPr>
            <w:rStyle w:val="Hyperlink"/>
            <w:rFonts w:ascii="Calibri" w:hAnsi="Calibri" w:cs="Arial"/>
            <w:sz w:val="24"/>
            <w:szCs w:val="24"/>
          </w:rPr>
          <w:t>aptl@ust.hk</w:t>
        </w:r>
      </w:hyperlink>
      <w:r w:rsidR="00E51647" w:rsidRPr="00182DB8">
        <w:rPr>
          <w:rFonts w:ascii="Calibri" w:hAnsi="Calibri" w:cs="Arial"/>
          <w:sz w:val="24"/>
          <w:szCs w:val="24"/>
        </w:rPr>
        <w:t xml:space="preserve"> </w:t>
      </w:r>
      <w:r w:rsidRPr="00182DB8">
        <w:rPr>
          <w:rFonts w:ascii="Calibri" w:hAnsi="Calibri" w:cs="Arial"/>
          <w:b/>
          <w:sz w:val="24"/>
          <w:szCs w:val="24"/>
        </w:rPr>
        <w:t>within two weeks</w:t>
      </w:r>
      <w:r w:rsidRPr="00182DB8">
        <w:rPr>
          <w:rFonts w:ascii="Calibri" w:hAnsi="Calibri" w:cs="Arial"/>
          <w:sz w:val="24"/>
          <w:szCs w:val="24"/>
        </w:rPr>
        <w:t xml:space="preserve"> of </w:t>
      </w:r>
      <w:r w:rsidR="00182DB8" w:rsidRPr="00182DB8">
        <w:rPr>
          <w:rFonts w:ascii="Calibri" w:hAnsi="Calibri" w:cs="Arial"/>
          <w:sz w:val="24"/>
          <w:szCs w:val="24"/>
        </w:rPr>
        <w:t>visiting the University</w:t>
      </w:r>
    </w:p>
    <w:sectPr w:rsidR="006E4EB9" w:rsidRPr="00182DB8" w:rsidSect="00D5779A">
      <w:headerReference w:type="default" r:id="rId13"/>
      <w:footerReference w:type="default" r:id="rId14"/>
      <w:pgSz w:w="11906" w:h="16838"/>
      <w:pgMar w:top="851" w:right="1134" w:bottom="1134" w:left="1134" w:header="709" w:footer="57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659" w:rsidRDefault="00FF2659">
      <w:r>
        <w:separator/>
      </w:r>
    </w:p>
  </w:endnote>
  <w:endnote w:type="continuationSeparator" w:id="0">
    <w:p w:rsidR="00FF2659" w:rsidRDefault="00FF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35B" w:rsidRPr="00BA235B" w:rsidRDefault="00BA235B" w:rsidP="00BA235B">
    <w:pPr>
      <w:pStyle w:val="Footer"/>
      <w:jc w:val="right"/>
      <w:rPr>
        <w:rFonts w:asciiTheme="minorHAnsi" w:hAnsiTheme="minorHAnsi"/>
        <w:sz w:val="16"/>
        <w:szCs w:val="16"/>
      </w:rPr>
    </w:pPr>
    <w:r w:rsidRPr="00BA235B">
      <w:rPr>
        <w:rFonts w:asciiTheme="minorHAnsi" w:hAnsiTheme="minorHAnsi"/>
        <w:sz w:val="16"/>
        <w:szCs w:val="16"/>
      </w:rPr>
      <w:fldChar w:fldCharType="begin"/>
    </w:r>
    <w:r w:rsidRPr="00BA235B">
      <w:rPr>
        <w:rFonts w:asciiTheme="minorHAnsi" w:hAnsiTheme="minorHAnsi"/>
        <w:sz w:val="16"/>
        <w:szCs w:val="16"/>
      </w:rPr>
      <w:instrText xml:space="preserve"> FILENAME  \p  \* MERGEFORMAT </w:instrText>
    </w:r>
    <w:r w:rsidRPr="00BA235B">
      <w:rPr>
        <w:rFonts w:asciiTheme="minorHAnsi" w:hAnsiTheme="minorHAnsi"/>
        <w:sz w:val="16"/>
        <w:szCs w:val="16"/>
      </w:rPr>
      <w:fldChar w:fldCharType="separate"/>
    </w:r>
    <w:r w:rsidR="007A555F">
      <w:rPr>
        <w:rFonts w:asciiTheme="minorHAnsi" w:hAnsiTheme="minorHAnsi"/>
        <w:noProof/>
        <w:sz w:val="16"/>
        <w:szCs w:val="16"/>
      </w:rPr>
      <w:t>C:\Users\ctbenjamin\Desktop\Documents\TPg Review\TPg_External_Reviewers_Report_Form_v06082015.docx</w:t>
    </w:r>
    <w:r w:rsidRPr="00BA235B">
      <w:rPr>
        <w:rFonts w:asciiTheme="minorHAnsi" w:hAnsiTheme="minorHAns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659" w:rsidRDefault="00FF2659">
      <w:r>
        <w:separator/>
      </w:r>
    </w:p>
  </w:footnote>
  <w:footnote w:type="continuationSeparator" w:id="0">
    <w:p w:rsidR="00FF2659" w:rsidRDefault="00FF26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28E" w:rsidRPr="0065028E" w:rsidRDefault="0065028E" w:rsidP="0065028E">
    <w:pPr>
      <w:pStyle w:val="Header"/>
      <w:jc w:val="right"/>
      <w:rPr>
        <w:rFonts w:asciiTheme="minorHAnsi" w:hAnsiTheme="minorHAns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B6B08"/>
    <w:multiLevelType w:val="hybridMultilevel"/>
    <w:tmpl w:val="A9E41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3A6"/>
    <w:rsid w:val="0000130B"/>
    <w:rsid w:val="000143CF"/>
    <w:rsid w:val="00020CB4"/>
    <w:rsid w:val="00030053"/>
    <w:rsid w:val="000568BE"/>
    <w:rsid w:val="0006795B"/>
    <w:rsid w:val="000728A7"/>
    <w:rsid w:val="00091F75"/>
    <w:rsid w:val="0009353A"/>
    <w:rsid w:val="000A09D5"/>
    <w:rsid w:val="000A5DB6"/>
    <w:rsid w:val="000D5065"/>
    <w:rsid w:val="000E1E13"/>
    <w:rsid w:val="000F52F2"/>
    <w:rsid w:val="001126B9"/>
    <w:rsid w:val="0012387F"/>
    <w:rsid w:val="00150170"/>
    <w:rsid w:val="00171AEF"/>
    <w:rsid w:val="0018261C"/>
    <w:rsid w:val="00182DB8"/>
    <w:rsid w:val="00183495"/>
    <w:rsid w:val="001851A1"/>
    <w:rsid w:val="001871B9"/>
    <w:rsid w:val="0019318E"/>
    <w:rsid w:val="001B6EE5"/>
    <w:rsid w:val="001E4F7C"/>
    <w:rsid w:val="001F37BB"/>
    <w:rsid w:val="001F71A6"/>
    <w:rsid w:val="002037A4"/>
    <w:rsid w:val="00224ADC"/>
    <w:rsid w:val="00262D54"/>
    <w:rsid w:val="00293275"/>
    <w:rsid w:val="002A2B8D"/>
    <w:rsid w:val="002A3137"/>
    <w:rsid w:val="002B337F"/>
    <w:rsid w:val="002C122C"/>
    <w:rsid w:val="002E4F6E"/>
    <w:rsid w:val="002F4246"/>
    <w:rsid w:val="003131BE"/>
    <w:rsid w:val="00314CBD"/>
    <w:rsid w:val="00323C09"/>
    <w:rsid w:val="00327430"/>
    <w:rsid w:val="00345A99"/>
    <w:rsid w:val="00347E95"/>
    <w:rsid w:val="00367880"/>
    <w:rsid w:val="00384F39"/>
    <w:rsid w:val="003C5B73"/>
    <w:rsid w:val="003D6A89"/>
    <w:rsid w:val="003E255F"/>
    <w:rsid w:val="00463B51"/>
    <w:rsid w:val="004C783B"/>
    <w:rsid w:val="004D0D7B"/>
    <w:rsid w:val="004E14AD"/>
    <w:rsid w:val="0051115E"/>
    <w:rsid w:val="00530A4D"/>
    <w:rsid w:val="00535D3F"/>
    <w:rsid w:val="00557619"/>
    <w:rsid w:val="00567068"/>
    <w:rsid w:val="00595513"/>
    <w:rsid w:val="005B2109"/>
    <w:rsid w:val="005B5B69"/>
    <w:rsid w:val="005C090D"/>
    <w:rsid w:val="005D40DC"/>
    <w:rsid w:val="005F29DB"/>
    <w:rsid w:val="006106DE"/>
    <w:rsid w:val="0061336E"/>
    <w:rsid w:val="00624648"/>
    <w:rsid w:val="00640055"/>
    <w:rsid w:val="00641AD7"/>
    <w:rsid w:val="0065028E"/>
    <w:rsid w:val="0065331B"/>
    <w:rsid w:val="00667F73"/>
    <w:rsid w:val="00680785"/>
    <w:rsid w:val="00686563"/>
    <w:rsid w:val="00690073"/>
    <w:rsid w:val="006A662F"/>
    <w:rsid w:val="006D669A"/>
    <w:rsid w:val="006E3618"/>
    <w:rsid w:val="006E4EB9"/>
    <w:rsid w:val="006F3C57"/>
    <w:rsid w:val="00713C09"/>
    <w:rsid w:val="00727C0E"/>
    <w:rsid w:val="00737F7A"/>
    <w:rsid w:val="00753029"/>
    <w:rsid w:val="007602A9"/>
    <w:rsid w:val="00790DC2"/>
    <w:rsid w:val="00791665"/>
    <w:rsid w:val="007A555F"/>
    <w:rsid w:val="007C0E9F"/>
    <w:rsid w:val="007E5967"/>
    <w:rsid w:val="0080284F"/>
    <w:rsid w:val="0080670F"/>
    <w:rsid w:val="008113FB"/>
    <w:rsid w:val="0081247A"/>
    <w:rsid w:val="008135EE"/>
    <w:rsid w:val="008156D3"/>
    <w:rsid w:val="00817455"/>
    <w:rsid w:val="00835B5C"/>
    <w:rsid w:val="00851A9C"/>
    <w:rsid w:val="00863211"/>
    <w:rsid w:val="0086342C"/>
    <w:rsid w:val="00883950"/>
    <w:rsid w:val="00891597"/>
    <w:rsid w:val="008A0DAE"/>
    <w:rsid w:val="008C50F4"/>
    <w:rsid w:val="008D334C"/>
    <w:rsid w:val="008E0427"/>
    <w:rsid w:val="008E2910"/>
    <w:rsid w:val="008E5378"/>
    <w:rsid w:val="008F0A02"/>
    <w:rsid w:val="00931EED"/>
    <w:rsid w:val="00934AB0"/>
    <w:rsid w:val="00942900"/>
    <w:rsid w:val="00960A6F"/>
    <w:rsid w:val="00974F51"/>
    <w:rsid w:val="00991F7D"/>
    <w:rsid w:val="009A2DA5"/>
    <w:rsid w:val="009A4612"/>
    <w:rsid w:val="009C493D"/>
    <w:rsid w:val="009E130C"/>
    <w:rsid w:val="009F40AA"/>
    <w:rsid w:val="00A03866"/>
    <w:rsid w:val="00A35ACA"/>
    <w:rsid w:val="00A4346C"/>
    <w:rsid w:val="00A6295C"/>
    <w:rsid w:val="00A6740F"/>
    <w:rsid w:val="00A858D6"/>
    <w:rsid w:val="00A92841"/>
    <w:rsid w:val="00AB5824"/>
    <w:rsid w:val="00AC7AD4"/>
    <w:rsid w:val="00AE600B"/>
    <w:rsid w:val="00B05F9D"/>
    <w:rsid w:val="00B1359C"/>
    <w:rsid w:val="00B137DF"/>
    <w:rsid w:val="00B16519"/>
    <w:rsid w:val="00B26127"/>
    <w:rsid w:val="00B4309F"/>
    <w:rsid w:val="00B6449D"/>
    <w:rsid w:val="00B73BAA"/>
    <w:rsid w:val="00BA235B"/>
    <w:rsid w:val="00BB38FA"/>
    <w:rsid w:val="00BC0F67"/>
    <w:rsid w:val="00BE0AA1"/>
    <w:rsid w:val="00BE21E5"/>
    <w:rsid w:val="00BE4ACF"/>
    <w:rsid w:val="00BF2BF0"/>
    <w:rsid w:val="00C017C7"/>
    <w:rsid w:val="00C100FF"/>
    <w:rsid w:val="00C1227D"/>
    <w:rsid w:val="00C259DD"/>
    <w:rsid w:val="00C47515"/>
    <w:rsid w:val="00C55C59"/>
    <w:rsid w:val="00C6266B"/>
    <w:rsid w:val="00C82C8A"/>
    <w:rsid w:val="00C908F2"/>
    <w:rsid w:val="00C95D9F"/>
    <w:rsid w:val="00CA5017"/>
    <w:rsid w:val="00CA7FA3"/>
    <w:rsid w:val="00CC0606"/>
    <w:rsid w:val="00CD6FA2"/>
    <w:rsid w:val="00CE6C16"/>
    <w:rsid w:val="00D13669"/>
    <w:rsid w:val="00D1705A"/>
    <w:rsid w:val="00D22190"/>
    <w:rsid w:val="00D34ACF"/>
    <w:rsid w:val="00D362B1"/>
    <w:rsid w:val="00D5779A"/>
    <w:rsid w:val="00D62A4E"/>
    <w:rsid w:val="00D639A2"/>
    <w:rsid w:val="00D66CFE"/>
    <w:rsid w:val="00D67D31"/>
    <w:rsid w:val="00D7622D"/>
    <w:rsid w:val="00D81926"/>
    <w:rsid w:val="00DA0310"/>
    <w:rsid w:val="00DB1897"/>
    <w:rsid w:val="00DB26C6"/>
    <w:rsid w:val="00DB35E9"/>
    <w:rsid w:val="00DE6396"/>
    <w:rsid w:val="00E16EDB"/>
    <w:rsid w:val="00E51647"/>
    <w:rsid w:val="00E7433F"/>
    <w:rsid w:val="00E82860"/>
    <w:rsid w:val="00E83288"/>
    <w:rsid w:val="00E94121"/>
    <w:rsid w:val="00E943AC"/>
    <w:rsid w:val="00EB4631"/>
    <w:rsid w:val="00EC1DAC"/>
    <w:rsid w:val="00EC453C"/>
    <w:rsid w:val="00EC548E"/>
    <w:rsid w:val="00EE6409"/>
    <w:rsid w:val="00EF7DC7"/>
    <w:rsid w:val="00F3152D"/>
    <w:rsid w:val="00F67DC7"/>
    <w:rsid w:val="00F945AF"/>
    <w:rsid w:val="00F951C1"/>
    <w:rsid w:val="00FA03F0"/>
    <w:rsid w:val="00FA59D0"/>
    <w:rsid w:val="00FC0824"/>
    <w:rsid w:val="00FD4F85"/>
    <w:rsid w:val="00FE442A"/>
    <w:rsid w:val="00FE61E5"/>
    <w:rsid w:val="00FE6211"/>
    <w:rsid w:val="00FF2659"/>
    <w:rsid w:val="00FF35BF"/>
    <w:rsid w:val="00FF53A6"/>
    <w:rsid w:val="00FF77E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53A6"/>
    <w:rPr>
      <w:lang w:eastAsia="en-US"/>
    </w:rPr>
  </w:style>
  <w:style w:type="paragraph" w:styleId="Heading1">
    <w:name w:val="heading 1"/>
    <w:basedOn w:val="Normal"/>
    <w:next w:val="Normal"/>
    <w:link w:val="Heading1Char"/>
    <w:qFormat/>
    <w:rsid w:val="00FF53A6"/>
    <w:pPr>
      <w:keepNext/>
      <w:jc w:val="center"/>
      <w:outlineLvl w:val="0"/>
    </w:pPr>
    <w:rPr>
      <w:rFonts w:ascii="Arial" w:hAnsi="Arial"/>
      <w:b/>
      <w:sz w:val="22"/>
    </w:rPr>
  </w:style>
  <w:style w:type="paragraph" w:styleId="Heading2">
    <w:name w:val="heading 2"/>
    <w:basedOn w:val="Normal"/>
    <w:next w:val="Normal"/>
    <w:link w:val="Heading2Char"/>
    <w:qFormat/>
    <w:rsid w:val="00FF53A6"/>
    <w:pPr>
      <w:keepNext/>
      <w:jc w:val="center"/>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FF53A6"/>
    <w:rPr>
      <w:rFonts w:ascii="Arial" w:hAnsi="Arial"/>
      <w:sz w:val="22"/>
    </w:rPr>
  </w:style>
  <w:style w:type="paragraph" w:styleId="BodyText">
    <w:name w:val="Body Text"/>
    <w:basedOn w:val="Normal"/>
    <w:rsid w:val="00FF53A6"/>
    <w:pPr>
      <w:jc w:val="both"/>
    </w:pPr>
    <w:rPr>
      <w:rFonts w:ascii="Arial" w:hAnsi="Arial"/>
      <w:sz w:val="22"/>
    </w:rPr>
  </w:style>
  <w:style w:type="paragraph" w:styleId="BodyText3">
    <w:name w:val="Body Text 3"/>
    <w:basedOn w:val="Normal"/>
    <w:rsid w:val="00FF53A6"/>
    <w:pPr>
      <w:jc w:val="both"/>
    </w:pPr>
    <w:rPr>
      <w:rFonts w:ascii="Arial" w:hAnsi="Arial"/>
      <w:b/>
      <w:sz w:val="24"/>
    </w:rPr>
  </w:style>
  <w:style w:type="paragraph" w:styleId="Footer">
    <w:name w:val="footer"/>
    <w:basedOn w:val="Normal"/>
    <w:rsid w:val="00FF53A6"/>
    <w:pPr>
      <w:tabs>
        <w:tab w:val="center" w:pos="4153"/>
        <w:tab w:val="right" w:pos="8306"/>
      </w:tabs>
    </w:pPr>
  </w:style>
  <w:style w:type="paragraph" w:styleId="Header">
    <w:name w:val="header"/>
    <w:basedOn w:val="Normal"/>
    <w:rsid w:val="00293275"/>
    <w:pPr>
      <w:tabs>
        <w:tab w:val="center" w:pos="4153"/>
        <w:tab w:val="right" w:pos="8306"/>
      </w:tabs>
    </w:pPr>
  </w:style>
  <w:style w:type="character" w:styleId="Hyperlink">
    <w:name w:val="Hyperlink"/>
    <w:basedOn w:val="DefaultParagraphFont"/>
    <w:rsid w:val="0009353A"/>
    <w:rPr>
      <w:color w:val="0000FF"/>
      <w:u w:val="single"/>
    </w:rPr>
  </w:style>
  <w:style w:type="paragraph" w:styleId="BalloonText">
    <w:name w:val="Balloon Text"/>
    <w:basedOn w:val="Normal"/>
    <w:link w:val="BalloonTextChar"/>
    <w:rsid w:val="00E83288"/>
    <w:rPr>
      <w:rFonts w:ascii="Tahoma" w:hAnsi="Tahoma" w:cs="Tahoma"/>
      <w:sz w:val="16"/>
      <w:szCs w:val="16"/>
    </w:rPr>
  </w:style>
  <w:style w:type="character" w:customStyle="1" w:styleId="BalloonTextChar">
    <w:name w:val="Balloon Text Char"/>
    <w:basedOn w:val="DefaultParagraphFont"/>
    <w:link w:val="BalloonText"/>
    <w:rsid w:val="00E83288"/>
    <w:rPr>
      <w:rFonts w:ascii="Tahoma" w:hAnsi="Tahoma" w:cs="Tahoma"/>
      <w:sz w:val="16"/>
      <w:szCs w:val="16"/>
      <w:lang w:eastAsia="en-US"/>
    </w:rPr>
  </w:style>
  <w:style w:type="table" w:styleId="TableGrid">
    <w:name w:val="Table Grid"/>
    <w:basedOn w:val="TableNormal"/>
    <w:uiPriority w:val="59"/>
    <w:rsid w:val="00AE600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4346C"/>
    <w:rPr>
      <w:rFonts w:ascii="Arial" w:hAnsi="Arial"/>
      <w:b/>
      <w:sz w:val="22"/>
      <w:lang w:eastAsia="en-US"/>
    </w:rPr>
  </w:style>
  <w:style w:type="character" w:customStyle="1" w:styleId="Heading2Char">
    <w:name w:val="Heading 2 Char"/>
    <w:basedOn w:val="DefaultParagraphFont"/>
    <w:link w:val="Heading2"/>
    <w:rsid w:val="00A4346C"/>
    <w:rPr>
      <w:rFonts w:ascii="Arial" w:hAnsi="Arial"/>
      <w:b/>
      <w:lang w:eastAsia="en-US"/>
    </w:rPr>
  </w:style>
  <w:style w:type="paragraph" w:styleId="ListParagraph">
    <w:name w:val="List Paragraph"/>
    <w:basedOn w:val="Normal"/>
    <w:uiPriority w:val="34"/>
    <w:qFormat/>
    <w:rsid w:val="007E5967"/>
    <w:pPr>
      <w:ind w:left="720"/>
      <w:contextualSpacing/>
    </w:pPr>
  </w:style>
  <w:style w:type="character" w:styleId="CommentReference">
    <w:name w:val="annotation reference"/>
    <w:basedOn w:val="DefaultParagraphFont"/>
    <w:rsid w:val="00D13669"/>
    <w:rPr>
      <w:sz w:val="16"/>
      <w:szCs w:val="16"/>
    </w:rPr>
  </w:style>
  <w:style w:type="paragraph" w:styleId="CommentText">
    <w:name w:val="annotation text"/>
    <w:basedOn w:val="Normal"/>
    <w:link w:val="CommentTextChar"/>
    <w:rsid w:val="00D13669"/>
  </w:style>
  <w:style w:type="character" w:customStyle="1" w:styleId="CommentTextChar">
    <w:name w:val="Comment Text Char"/>
    <w:basedOn w:val="DefaultParagraphFont"/>
    <w:link w:val="CommentText"/>
    <w:rsid w:val="00D13669"/>
    <w:rPr>
      <w:lang w:eastAsia="en-US"/>
    </w:rPr>
  </w:style>
  <w:style w:type="paragraph" w:styleId="CommentSubject">
    <w:name w:val="annotation subject"/>
    <w:basedOn w:val="CommentText"/>
    <w:next w:val="CommentText"/>
    <w:link w:val="CommentSubjectChar"/>
    <w:rsid w:val="00D13669"/>
    <w:rPr>
      <w:b/>
      <w:bCs/>
    </w:rPr>
  </w:style>
  <w:style w:type="character" w:customStyle="1" w:styleId="CommentSubjectChar">
    <w:name w:val="Comment Subject Char"/>
    <w:basedOn w:val="CommentTextChar"/>
    <w:link w:val="CommentSubject"/>
    <w:rsid w:val="00D13669"/>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53A6"/>
    <w:rPr>
      <w:lang w:eastAsia="en-US"/>
    </w:rPr>
  </w:style>
  <w:style w:type="paragraph" w:styleId="Heading1">
    <w:name w:val="heading 1"/>
    <w:basedOn w:val="Normal"/>
    <w:next w:val="Normal"/>
    <w:link w:val="Heading1Char"/>
    <w:qFormat/>
    <w:rsid w:val="00FF53A6"/>
    <w:pPr>
      <w:keepNext/>
      <w:jc w:val="center"/>
      <w:outlineLvl w:val="0"/>
    </w:pPr>
    <w:rPr>
      <w:rFonts w:ascii="Arial" w:hAnsi="Arial"/>
      <w:b/>
      <w:sz w:val="22"/>
    </w:rPr>
  </w:style>
  <w:style w:type="paragraph" w:styleId="Heading2">
    <w:name w:val="heading 2"/>
    <w:basedOn w:val="Normal"/>
    <w:next w:val="Normal"/>
    <w:link w:val="Heading2Char"/>
    <w:qFormat/>
    <w:rsid w:val="00FF53A6"/>
    <w:pPr>
      <w:keepNext/>
      <w:jc w:val="center"/>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FF53A6"/>
    <w:rPr>
      <w:rFonts w:ascii="Arial" w:hAnsi="Arial"/>
      <w:sz w:val="22"/>
    </w:rPr>
  </w:style>
  <w:style w:type="paragraph" w:styleId="BodyText">
    <w:name w:val="Body Text"/>
    <w:basedOn w:val="Normal"/>
    <w:rsid w:val="00FF53A6"/>
    <w:pPr>
      <w:jc w:val="both"/>
    </w:pPr>
    <w:rPr>
      <w:rFonts w:ascii="Arial" w:hAnsi="Arial"/>
      <w:sz w:val="22"/>
    </w:rPr>
  </w:style>
  <w:style w:type="paragraph" w:styleId="BodyText3">
    <w:name w:val="Body Text 3"/>
    <w:basedOn w:val="Normal"/>
    <w:rsid w:val="00FF53A6"/>
    <w:pPr>
      <w:jc w:val="both"/>
    </w:pPr>
    <w:rPr>
      <w:rFonts w:ascii="Arial" w:hAnsi="Arial"/>
      <w:b/>
      <w:sz w:val="24"/>
    </w:rPr>
  </w:style>
  <w:style w:type="paragraph" w:styleId="Footer">
    <w:name w:val="footer"/>
    <w:basedOn w:val="Normal"/>
    <w:rsid w:val="00FF53A6"/>
    <w:pPr>
      <w:tabs>
        <w:tab w:val="center" w:pos="4153"/>
        <w:tab w:val="right" w:pos="8306"/>
      </w:tabs>
    </w:pPr>
  </w:style>
  <w:style w:type="paragraph" w:styleId="Header">
    <w:name w:val="header"/>
    <w:basedOn w:val="Normal"/>
    <w:rsid w:val="00293275"/>
    <w:pPr>
      <w:tabs>
        <w:tab w:val="center" w:pos="4153"/>
        <w:tab w:val="right" w:pos="8306"/>
      </w:tabs>
    </w:pPr>
  </w:style>
  <w:style w:type="character" w:styleId="Hyperlink">
    <w:name w:val="Hyperlink"/>
    <w:basedOn w:val="DefaultParagraphFont"/>
    <w:rsid w:val="0009353A"/>
    <w:rPr>
      <w:color w:val="0000FF"/>
      <w:u w:val="single"/>
    </w:rPr>
  </w:style>
  <w:style w:type="paragraph" w:styleId="BalloonText">
    <w:name w:val="Balloon Text"/>
    <w:basedOn w:val="Normal"/>
    <w:link w:val="BalloonTextChar"/>
    <w:rsid w:val="00E83288"/>
    <w:rPr>
      <w:rFonts w:ascii="Tahoma" w:hAnsi="Tahoma" w:cs="Tahoma"/>
      <w:sz w:val="16"/>
      <w:szCs w:val="16"/>
    </w:rPr>
  </w:style>
  <w:style w:type="character" w:customStyle="1" w:styleId="BalloonTextChar">
    <w:name w:val="Balloon Text Char"/>
    <w:basedOn w:val="DefaultParagraphFont"/>
    <w:link w:val="BalloonText"/>
    <w:rsid w:val="00E83288"/>
    <w:rPr>
      <w:rFonts w:ascii="Tahoma" w:hAnsi="Tahoma" w:cs="Tahoma"/>
      <w:sz w:val="16"/>
      <w:szCs w:val="16"/>
      <w:lang w:eastAsia="en-US"/>
    </w:rPr>
  </w:style>
  <w:style w:type="table" w:styleId="TableGrid">
    <w:name w:val="Table Grid"/>
    <w:basedOn w:val="TableNormal"/>
    <w:uiPriority w:val="59"/>
    <w:rsid w:val="00AE600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4346C"/>
    <w:rPr>
      <w:rFonts w:ascii="Arial" w:hAnsi="Arial"/>
      <w:b/>
      <w:sz w:val="22"/>
      <w:lang w:eastAsia="en-US"/>
    </w:rPr>
  </w:style>
  <w:style w:type="character" w:customStyle="1" w:styleId="Heading2Char">
    <w:name w:val="Heading 2 Char"/>
    <w:basedOn w:val="DefaultParagraphFont"/>
    <w:link w:val="Heading2"/>
    <w:rsid w:val="00A4346C"/>
    <w:rPr>
      <w:rFonts w:ascii="Arial" w:hAnsi="Arial"/>
      <w:b/>
      <w:lang w:eastAsia="en-US"/>
    </w:rPr>
  </w:style>
  <w:style w:type="paragraph" w:styleId="ListParagraph">
    <w:name w:val="List Paragraph"/>
    <w:basedOn w:val="Normal"/>
    <w:uiPriority w:val="34"/>
    <w:qFormat/>
    <w:rsid w:val="007E5967"/>
    <w:pPr>
      <w:ind w:left="720"/>
      <w:contextualSpacing/>
    </w:pPr>
  </w:style>
  <w:style w:type="character" w:styleId="CommentReference">
    <w:name w:val="annotation reference"/>
    <w:basedOn w:val="DefaultParagraphFont"/>
    <w:rsid w:val="00D13669"/>
    <w:rPr>
      <w:sz w:val="16"/>
      <w:szCs w:val="16"/>
    </w:rPr>
  </w:style>
  <w:style w:type="paragraph" w:styleId="CommentText">
    <w:name w:val="annotation text"/>
    <w:basedOn w:val="Normal"/>
    <w:link w:val="CommentTextChar"/>
    <w:rsid w:val="00D13669"/>
  </w:style>
  <w:style w:type="character" w:customStyle="1" w:styleId="CommentTextChar">
    <w:name w:val="Comment Text Char"/>
    <w:basedOn w:val="DefaultParagraphFont"/>
    <w:link w:val="CommentText"/>
    <w:rsid w:val="00D13669"/>
    <w:rPr>
      <w:lang w:eastAsia="en-US"/>
    </w:rPr>
  </w:style>
  <w:style w:type="paragraph" w:styleId="CommentSubject">
    <w:name w:val="annotation subject"/>
    <w:basedOn w:val="CommentText"/>
    <w:next w:val="CommentText"/>
    <w:link w:val="CommentSubjectChar"/>
    <w:rsid w:val="00D13669"/>
    <w:rPr>
      <w:b/>
      <w:bCs/>
    </w:rPr>
  </w:style>
  <w:style w:type="character" w:customStyle="1" w:styleId="CommentSubjectChar">
    <w:name w:val="Comment Subject Char"/>
    <w:basedOn w:val="CommentTextChar"/>
    <w:link w:val="CommentSubject"/>
    <w:rsid w:val="00D1366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97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aptl@ust.h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6C8584BB961F46A8EF2F5CEC912867" ma:contentTypeVersion="0" ma:contentTypeDescription="Create a new document." ma:contentTypeScope="" ma:versionID="1ea7ede05348d1c91faa583b0b4093c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E2864-69D3-4A24-B49C-FDFADB4672CE}">
  <ds:schemaRefs>
    <ds:schemaRef ds:uri="http://schemas.microsoft.com/office/2006/metadata/properties"/>
  </ds:schemaRefs>
</ds:datastoreItem>
</file>

<file path=customXml/itemProps2.xml><?xml version="1.0" encoding="utf-8"?>
<ds:datastoreItem xmlns:ds="http://schemas.openxmlformats.org/officeDocument/2006/customXml" ds:itemID="{FE662E13-BCA3-4D9A-A7D1-65C3F71AA280}">
  <ds:schemaRefs>
    <ds:schemaRef ds:uri="http://schemas.microsoft.com/sharepoint/v3/contenttype/forms"/>
  </ds:schemaRefs>
</ds:datastoreItem>
</file>

<file path=customXml/itemProps3.xml><?xml version="1.0" encoding="utf-8"?>
<ds:datastoreItem xmlns:ds="http://schemas.openxmlformats.org/officeDocument/2006/customXml" ds:itemID="{D56226F6-5D99-4936-8A65-C4D1A8842D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7A9EDDB-3949-46EE-B41C-5E53788D4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1123</Words>
  <Characters>6406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7514</CharactersWithSpaces>
  <SharedDoc>false</SharedDoc>
  <HLinks>
    <vt:vector size="12" baseType="variant">
      <vt:variant>
        <vt:i4>589924</vt:i4>
      </vt:variant>
      <vt:variant>
        <vt:i4>24</vt:i4>
      </vt:variant>
      <vt:variant>
        <vt:i4>0</vt:i4>
      </vt:variant>
      <vt:variant>
        <vt:i4>5</vt:i4>
      </vt:variant>
      <vt:variant>
        <vt:lpwstr>mailto:m.m.strachan@abdn.ac.uk</vt:lpwstr>
      </vt:variant>
      <vt:variant>
        <vt:lpwstr/>
      </vt:variant>
      <vt:variant>
        <vt:i4>589924</vt:i4>
      </vt:variant>
      <vt:variant>
        <vt:i4>21</vt:i4>
      </vt:variant>
      <vt:variant>
        <vt:i4>0</vt:i4>
      </vt:variant>
      <vt:variant>
        <vt:i4>5</vt:i4>
      </vt:variant>
      <vt:variant>
        <vt:lpwstr>mailto:m.m.strachan@abdn.ac.uk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adr072</dc:creator>
  <cp:lastModifiedBy>YAU, Benjamin</cp:lastModifiedBy>
  <cp:revision>5</cp:revision>
  <cp:lastPrinted>2013-09-13T02:39:00Z</cp:lastPrinted>
  <dcterms:created xsi:type="dcterms:W3CDTF">2015-08-06T08:26:00Z</dcterms:created>
  <dcterms:modified xsi:type="dcterms:W3CDTF">2015-08-06T09:31:00Z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0x010100036C8584BB961F46A8EF2F5CEC912867</vt:lpwstr>
  </property>
</Properties>
</file>